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61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25"/>
        <w:gridCol w:w="5103"/>
        <w:gridCol w:w="425"/>
        <w:gridCol w:w="5103"/>
      </w:tblGrid>
      <w:tr w:rsidR="00360DC5" w:rsidTr="00AA08C3">
        <w:tc>
          <w:tcPr>
            <w:tcW w:w="5070" w:type="dxa"/>
          </w:tcPr>
          <w:p w:rsidR="00360DC5" w:rsidRPr="002B7885" w:rsidRDefault="00360DC5" w:rsidP="002B7885">
            <w:pPr>
              <w:jc w:val="center"/>
              <w:rPr>
                <w:rFonts w:ascii="Times New Roman" w:hAnsi="Times New Roman"/>
                <w:b/>
                <w:bCs/>
                <w:caps/>
              </w:rPr>
            </w:pPr>
            <w:bookmarkStart w:id="0" w:name="_GoBack"/>
            <w:bookmarkEnd w:id="0"/>
            <w:r w:rsidRPr="002B7885">
              <w:rPr>
                <w:rFonts w:ascii="Times New Roman" w:hAnsi="Times New Roman"/>
                <w:b/>
                <w:bCs/>
                <w:caps/>
              </w:rPr>
              <w:t>Заявка на участие</w:t>
            </w:r>
          </w:p>
          <w:p w:rsidR="00360DC5" w:rsidRPr="002B7885" w:rsidRDefault="00360DC5" w:rsidP="002B7885">
            <w:pPr>
              <w:jc w:val="center"/>
              <w:rPr>
                <w:rFonts w:ascii="Times New Roman" w:hAnsi="Times New Roman"/>
                <w:bCs/>
                <w:caps/>
              </w:rPr>
            </w:pPr>
            <w:r w:rsidRPr="002B7885">
              <w:rPr>
                <w:rFonts w:ascii="Times New Roman" w:hAnsi="Times New Roman"/>
                <w:bCs/>
                <w:caps/>
              </w:rPr>
              <w:t>в международной</w:t>
            </w:r>
          </w:p>
          <w:p w:rsidR="00360DC5" w:rsidRPr="002B7885" w:rsidRDefault="00360DC5" w:rsidP="002B7885">
            <w:pPr>
              <w:jc w:val="center"/>
              <w:rPr>
                <w:rFonts w:ascii="Times New Roman" w:hAnsi="Times New Roman"/>
                <w:bCs/>
                <w:caps/>
              </w:rPr>
            </w:pPr>
            <w:r w:rsidRPr="002B7885">
              <w:rPr>
                <w:rFonts w:ascii="Times New Roman" w:hAnsi="Times New Roman"/>
                <w:bCs/>
                <w:caps/>
              </w:rPr>
              <w:t xml:space="preserve">научно-технической конференции </w:t>
            </w:r>
          </w:p>
          <w:p w:rsidR="00360DC5" w:rsidRPr="002B7885" w:rsidRDefault="00360DC5" w:rsidP="002B7885">
            <w:pPr>
              <w:jc w:val="center"/>
              <w:rPr>
                <w:rFonts w:ascii="Times New Roman" w:hAnsi="Times New Roman"/>
                <w:bCs/>
                <w:caps/>
              </w:rPr>
            </w:pPr>
            <w:r w:rsidRPr="002B7885">
              <w:rPr>
                <w:rFonts w:ascii="Times New Roman" w:hAnsi="Times New Roman"/>
                <w:bCs/>
                <w:caps/>
              </w:rPr>
              <w:t xml:space="preserve">молодых ученых </w:t>
            </w:r>
          </w:p>
          <w:p w:rsidR="00360DC5" w:rsidRDefault="00360DC5" w:rsidP="002B7885">
            <w:pPr>
              <w:jc w:val="center"/>
              <w:rPr>
                <w:rFonts w:ascii="Times New Roman" w:hAnsi="Times New Roman"/>
                <w:caps/>
              </w:rPr>
            </w:pPr>
            <w:r w:rsidRPr="002B7885">
              <w:rPr>
                <w:rFonts w:ascii="Times New Roman" w:hAnsi="Times New Roman"/>
                <w:caps/>
              </w:rPr>
              <w:t>“Новые материалы, оборудование и технологии в промышленности”</w:t>
            </w:r>
          </w:p>
          <w:p w:rsidR="00360DC5" w:rsidRPr="002B7885" w:rsidRDefault="00360DC5" w:rsidP="002B7885">
            <w:pPr>
              <w:jc w:val="center"/>
              <w:rPr>
                <w:rFonts w:ascii="Times New Roman" w:hAnsi="Times New Roman"/>
                <w:bCs/>
                <w:caps/>
              </w:rPr>
            </w:pPr>
          </w:p>
          <w:p w:rsidR="00360DC5" w:rsidRPr="000D60D3" w:rsidRDefault="00360DC5" w:rsidP="00367D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60D3">
              <w:rPr>
                <w:rFonts w:ascii="Times New Roman" w:hAnsi="Times New Roman"/>
                <w:sz w:val="24"/>
                <w:szCs w:val="24"/>
              </w:rPr>
              <w:t>1. Полное название вуза/организации.</w:t>
            </w:r>
          </w:p>
          <w:p w:rsidR="00360DC5" w:rsidRPr="0039395B" w:rsidRDefault="00360DC5" w:rsidP="00367DC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360DC5" w:rsidRDefault="00360DC5" w:rsidP="00367D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60D3">
              <w:rPr>
                <w:rFonts w:ascii="Times New Roman" w:hAnsi="Times New Roman"/>
                <w:sz w:val="24"/>
                <w:szCs w:val="24"/>
              </w:rPr>
              <w:t>2. Фамилия, имя, отчество автора (авторов) полностью.</w:t>
            </w:r>
          </w:p>
          <w:p w:rsidR="00360DC5" w:rsidRPr="0039395B" w:rsidRDefault="00360DC5" w:rsidP="00367DCC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360DC5" w:rsidRDefault="00360DC5" w:rsidP="00367D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60D3">
              <w:rPr>
                <w:rFonts w:ascii="Times New Roman" w:hAnsi="Times New Roman"/>
                <w:sz w:val="24"/>
                <w:szCs w:val="24"/>
              </w:rPr>
              <w:t xml:space="preserve">3. Магистрант, соискатель, аспирант, кандидат наук, доктор наук. </w:t>
            </w:r>
          </w:p>
          <w:p w:rsidR="00360DC5" w:rsidRPr="0039395B" w:rsidRDefault="00360DC5" w:rsidP="00367DC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360DC5" w:rsidRDefault="00360DC5" w:rsidP="00367D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60D3">
              <w:rPr>
                <w:rFonts w:ascii="Times New Roman" w:hAnsi="Times New Roman"/>
                <w:bCs/>
                <w:sz w:val="24"/>
                <w:szCs w:val="24"/>
              </w:rPr>
              <w:t>4. Н</w:t>
            </w:r>
            <w:r w:rsidRPr="000D60D3">
              <w:rPr>
                <w:rFonts w:ascii="Times New Roman" w:hAnsi="Times New Roman"/>
                <w:sz w:val="24"/>
                <w:szCs w:val="24"/>
              </w:rPr>
              <w:t>аучный руководитель (фамилия, имя, отчество, должность, ученая степень, ученое звание).</w:t>
            </w:r>
          </w:p>
          <w:p w:rsidR="00360DC5" w:rsidRPr="0039395B" w:rsidRDefault="00360DC5" w:rsidP="00367DC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360DC5" w:rsidRDefault="00360DC5" w:rsidP="00367DCC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D60D3">
              <w:rPr>
                <w:rFonts w:ascii="Times New Roman" w:hAnsi="Times New Roman"/>
                <w:bCs/>
                <w:sz w:val="24"/>
                <w:szCs w:val="24"/>
              </w:rPr>
              <w:t>5. Название доклада.</w:t>
            </w:r>
          </w:p>
          <w:p w:rsidR="00360DC5" w:rsidRPr="0039395B" w:rsidRDefault="00360DC5" w:rsidP="00367DCC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360DC5" w:rsidRDefault="00360DC5" w:rsidP="00367DCC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D60D3">
              <w:rPr>
                <w:rFonts w:ascii="Times New Roman" w:hAnsi="Times New Roman"/>
                <w:bCs/>
                <w:sz w:val="24"/>
                <w:szCs w:val="24"/>
              </w:rPr>
              <w:t>6. Научное направление (номер и название секции).</w:t>
            </w:r>
          </w:p>
          <w:p w:rsidR="00360DC5" w:rsidRPr="0039395B" w:rsidRDefault="00360DC5" w:rsidP="00367DCC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360DC5" w:rsidRDefault="00360DC5" w:rsidP="00367DCC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D60D3">
              <w:rPr>
                <w:rFonts w:ascii="Times New Roman" w:hAnsi="Times New Roman"/>
                <w:bCs/>
                <w:sz w:val="24"/>
                <w:szCs w:val="24"/>
              </w:rPr>
              <w:t>7. Адрес докладчика для переписки (фамилия, имя, отчество, адрес с указанием почтового индекса, телефона, электронной почты).</w:t>
            </w:r>
          </w:p>
          <w:p w:rsidR="00360DC5" w:rsidRDefault="00360DC5" w:rsidP="002B7885">
            <w:pPr>
              <w:ind w:firstLine="54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60DC5" w:rsidRDefault="00360DC5" w:rsidP="002B7885">
            <w:pPr>
              <w:ind w:firstLine="54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60DC5" w:rsidRDefault="00360DC5" w:rsidP="002B7885">
            <w:pPr>
              <w:ind w:firstLine="54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60DC5" w:rsidRDefault="00360DC5" w:rsidP="002B7885">
            <w:pPr>
              <w:ind w:firstLine="54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60DC5" w:rsidRDefault="00360DC5" w:rsidP="002B7885">
            <w:pPr>
              <w:ind w:firstLine="54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60DC5" w:rsidRDefault="00360DC5" w:rsidP="002B7885">
            <w:pPr>
              <w:ind w:firstLine="54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60DC5" w:rsidRDefault="00360DC5" w:rsidP="00EB4ECC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930B661" wp14:editId="3CD197DB">
                  <wp:extent cx="3124200" cy="11049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titled-1-01-01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90" t="7595" r="4758" b="18987"/>
                          <a:stretch/>
                        </pic:blipFill>
                        <pic:spPr bwMode="auto">
                          <a:xfrm>
                            <a:off x="0" y="0"/>
                            <a:ext cx="3125636" cy="11054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60DC5" w:rsidRPr="00885E15" w:rsidRDefault="00360DC5" w:rsidP="000932D5">
            <w:pPr>
              <w:pStyle w:val="1"/>
              <w:spacing w:line="240" w:lineRule="auto"/>
              <w:outlineLvl w:val="0"/>
            </w:pPr>
          </w:p>
        </w:tc>
        <w:tc>
          <w:tcPr>
            <w:tcW w:w="425" w:type="dxa"/>
          </w:tcPr>
          <w:p w:rsidR="00360DC5" w:rsidRPr="002B7885" w:rsidRDefault="00360DC5" w:rsidP="002B7885">
            <w:pPr>
              <w:pStyle w:val="1"/>
              <w:spacing w:line="240" w:lineRule="auto"/>
              <w:outlineLvl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360DC5" w:rsidRPr="002B7885" w:rsidRDefault="00360DC5" w:rsidP="002B7885">
            <w:pPr>
              <w:pStyle w:val="1"/>
              <w:spacing w:line="240" w:lineRule="auto"/>
              <w:outlineLvl w:val="0"/>
              <w:rPr>
                <w:rFonts w:eastAsia="Times New Roman"/>
                <w:sz w:val="24"/>
                <w:szCs w:val="24"/>
              </w:rPr>
            </w:pPr>
            <w:r w:rsidRPr="002B7885">
              <w:rPr>
                <w:rFonts w:eastAsia="Times New Roman"/>
                <w:sz w:val="24"/>
                <w:szCs w:val="24"/>
              </w:rPr>
              <w:t>АДРЕС ОРГКОМИТЕТА КОНФЕРЕНЦИИ</w:t>
            </w:r>
          </w:p>
          <w:p w:rsidR="00360DC5" w:rsidRPr="00155AFA" w:rsidRDefault="00360DC5" w:rsidP="002B7885">
            <w:pPr>
              <w:rPr>
                <w:rFonts w:ascii="Times New Roman" w:hAnsi="Times New Roman" w:cs="Times New Roman"/>
              </w:rPr>
            </w:pPr>
          </w:p>
          <w:p w:rsidR="00360DC5" w:rsidRPr="002B7885" w:rsidRDefault="00360DC5" w:rsidP="002B7885">
            <w:pPr>
              <w:pStyle w:val="a9"/>
              <w:tabs>
                <w:tab w:val="left" w:pos="708"/>
              </w:tabs>
              <w:ind w:firstLine="0"/>
              <w:jc w:val="left"/>
              <w:rPr>
                <w:sz w:val="22"/>
                <w:szCs w:val="22"/>
              </w:rPr>
            </w:pPr>
            <w:r w:rsidRPr="002B7885">
              <w:rPr>
                <w:sz w:val="22"/>
                <w:szCs w:val="22"/>
              </w:rPr>
              <w:t>БЕЛОРУССКО-РОССИЙСКИЙ УНИВЕРСИТЕТ,</w:t>
            </w:r>
          </w:p>
          <w:p w:rsidR="00360DC5" w:rsidRPr="002B7885" w:rsidRDefault="00124429" w:rsidP="002B78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пр-т</w:t>
            </w:r>
            <w:r w:rsidR="00360DC5" w:rsidRPr="002B7885">
              <w:rPr>
                <w:rFonts w:ascii="Times New Roman" w:hAnsi="Times New Roman" w:cs="Times New Roman"/>
              </w:rPr>
              <w:t xml:space="preserve"> Мира, 43, корп. 1, ауд. 336.</w:t>
            </w:r>
          </w:p>
          <w:p w:rsidR="00360DC5" w:rsidRPr="002B7885" w:rsidRDefault="00360DC5" w:rsidP="002B7885">
            <w:pPr>
              <w:rPr>
                <w:rFonts w:ascii="Times New Roman" w:hAnsi="Times New Roman" w:cs="Times New Roman"/>
                <w:b/>
              </w:rPr>
            </w:pPr>
            <w:r w:rsidRPr="002B7885">
              <w:rPr>
                <w:rFonts w:ascii="Times New Roman" w:hAnsi="Times New Roman" w:cs="Times New Roman"/>
                <w:b/>
              </w:rPr>
              <w:t>Оргкомитет конференции.</w:t>
            </w:r>
          </w:p>
          <w:p w:rsidR="00360DC5" w:rsidRPr="002B7885" w:rsidRDefault="00360DC5" w:rsidP="002B7885">
            <w:pPr>
              <w:rPr>
                <w:rFonts w:ascii="Times New Roman" w:hAnsi="Times New Roman" w:cs="Times New Roman"/>
              </w:rPr>
            </w:pPr>
            <w:r w:rsidRPr="002B7885">
              <w:rPr>
                <w:rFonts w:ascii="Times New Roman" w:hAnsi="Times New Roman" w:cs="Times New Roman"/>
              </w:rPr>
              <w:t>212000, г. Могилев, Республика Беларусь.</w:t>
            </w:r>
          </w:p>
          <w:p w:rsidR="00360DC5" w:rsidRPr="002B7885" w:rsidRDefault="00360DC5" w:rsidP="002B788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60DC5" w:rsidRPr="002B7885" w:rsidRDefault="00360DC5" w:rsidP="002B7885">
            <w:pPr>
              <w:rPr>
                <w:rFonts w:ascii="Times New Roman" w:hAnsi="Times New Roman" w:cs="Times New Roman"/>
                <w:b/>
              </w:rPr>
            </w:pPr>
            <w:r w:rsidRPr="002B7885">
              <w:rPr>
                <w:rFonts w:ascii="Times New Roman" w:hAnsi="Times New Roman" w:cs="Times New Roman"/>
                <w:b/>
              </w:rPr>
              <w:t>Телефоны для справок:</w:t>
            </w:r>
          </w:p>
          <w:p w:rsidR="00360DC5" w:rsidRPr="002B7885" w:rsidRDefault="00360DC5" w:rsidP="002B7885">
            <w:pPr>
              <w:rPr>
                <w:rFonts w:ascii="Times New Roman" w:hAnsi="Times New Roman" w:cs="Times New Roman"/>
              </w:rPr>
            </w:pPr>
            <w:r w:rsidRPr="002B7885">
              <w:rPr>
                <w:rFonts w:ascii="Times New Roman" w:hAnsi="Times New Roman" w:cs="Times New Roman"/>
              </w:rPr>
              <w:t>тел. (</w:t>
            </w:r>
            <w:r w:rsidRPr="002B7885">
              <w:rPr>
                <w:rFonts w:ascii="Times New Roman" w:hAnsi="Times New Roman" w:cs="Times New Roman"/>
              </w:rPr>
              <w:sym w:font="Symbol" w:char="002B"/>
            </w:r>
            <w:r w:rsidRPr="002B7885">
              <w:rPr>
                <w:rFonts w:ascii="Times New Roman" w:hAnsi="Times New Roman" w:cs="Times New Roman"/>
              </w:rPr>
              <w:t>375 222) 230247</w:t>
            </w:r>
          </w:p>
          <w:p w:rsidR="00360DC5" w:rsidRPr="002B7885" w:rsidRDefault="00360DC5" w:rsidP="002B7885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B7885">
              <w:rPr>
                <w:rFonts w:ascii="Times New Roman" w:hAnsi="Times New Roman" w:cs="Times New Roman"/>
                <w:b/>
              </w:rPr>
              <w:t>Лобкова</w:t>
            </w:r>
            <w:proofErr w:type="spellEnd"/>
            <w:r w:rsidRPr="002B788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B7885">
              <w:rPr>
                <w:rFonts w:ascii="Times New Roman" w:hAnsi="Times New Roman" w:cs="Times New Roman"/>
                <w:b/>
              </w:rPr>
              <w:t>Даяна</w:t>
            </w:r>
            <w:proofErr w:type="spellEnd"/>
            <w:r w:rsidRPr="002B7885">
              <w:rPr>
                <w:rFonts w:ascii="Times New Roman" w:hAnsi="Times New Roman" w:cs="Times New Roman"/>
                <w:b/>
              </w:rPr>
              <w:t xml:space="preserve"> Витальевна</w:t>
            </w:r>
          </w:p>
          <w:p w:rsidR="00360DC5" w:rsidRPr="002B7885" w:rsidRDefault="00360DC5" w:rsidP="002B7885">
            <w:pPr>
              <w:rPr>
                <w:rFonts w:ascii="Times New Roman" w:hAnsi="Times New Roman" w:cs="Times New Roman"/>
                <w:b/>
              </w:rPr>
            </w:pPr>
            <w:r w:rsidRPr="002B7885">
              <w:rPr>
                <w:rFonts w:ascii="Times New Roman" w:hAnsi="Times New Roman" w:cs="Times New Roman"/>
                <w:b/>
              </w:rPr>
              <w:t>Борисенко Екатерина Викторовна</w:t>
            </w:r>
          </w:p>
          <w:p w:rsidR="00360DC5" w:rsidRPr="002B7885" w:rsidRDefault="00360DC5" w:rsidP="002B7885">
            <w:pPr>
              <w:rPr>
                <w:rFonts w:ascii="Times New Roman" w:hAnsi="Times New Roman" w:cs="Times New Roman"/>
              </w:rPr>
            </w:pPr>
            <w:r w:rsidRPr="002B7885">
              <w:rPr>
                <w:rFonts w:ascii="Times New Roman" w:hAnsi="Times New Roman" w:cs="Times New Roman"/>
              </w:rPr>
              <w:t>(</w:t>
            </w:r>
            <w:proofErr w:type="spellStart"/>
            <w:r w:rsidRPr="002B7885">
              <w:rPr>
                <w:rFonts w:ascii="Times New Roman" w:hAnsi="Times New Roman" w:cs="Times New Roman"/>
                <w:lang w:val="en-US"/>
              </w:rPr>
              <w:t>pio</w:t>
            </w:r>
            <w:proofErr w:type="spellEnd"/>
            <w:r w:rsidRPr="002B7885">
              <w:rPr>
                <w:rFonts w:ascii="Times New Roman" w:hAnsi="Times New Roman" w:cs="Times New Roman"/>
              </w:rPr>
              <w:t>336-341@</w:t>
            </w:r>
            <w:r w:rsidRPr="002B7885">
              <w:rPr>
                <w:rFonts w:ascii="Times New Roman" w:hAnsi="Times New Roman" w:cs="Times New Roman"/>
                <w:lang w:val="en-US"/>
              </w:rPr>
              <w:t>mail</w:t>
            </w:r>
            <w:r w:rsidRPr="002B7885">
              <w:rPr>
                <w:rFonts w:ascii="Times New Roman" w:hAnsi="Times New Roman" w:cs="Times New Roman"/>
              </w:rPr>
              <w:t>.</w:t>
            </w:r>
            <w:proofErr w:type="spellStart"/>
            <w:r w:rsidRPr="002B7885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2B7885">
              <w:rPr>
                <w:rFonts w:ascii="Times New Roman" w:hAnsi="Times New Roman" w:cs="Times New Roman"/>
              </w:rPr>
              <w:t>)</w:t>
            </w:r>
          </w:p>
          <w:p w:rsidR="00360DC5" w:rsidRPr="002B7885" w:rsidRDefault="00360DC5" w:rsidP="002B7885">
            <w:pPr>
              <w:pStyle w:val="a9"/>
              <w:tabs>
                <w:tab w:val="left" w:pos="708"/>
              </w:tabs>
              <w:ind w:firstLine="0"/>
              <w:jc w:val="left"/>
              <w:rPr>
                <w:sz w:val="22"/>
                <w:szCs w:val="22"/>
              </w:rPr>
            </w:pPr>
            <w:r w:rsidRPr="002B7885">
              <w:rPr>
                <w:sz w:val="22"/>
                <w:szCs w:val="22"/>
              </w:rPr>
              <w:t xml:space="preserve">ответственный секретарь оргкомитета </w:t>
            </w:r>
            <w:proofErr w:type="spellStart"/>
            <w:r w:rsidRPr="002B7885">
              <w:rPr>
                <w:b/>
                <w:sz w:val="22"/>
                <w:szCs w:val="22"/>
              </w:rPr>
              <w:t>Брискина</w:t>
            </w:r>
            <w:proofErr w:type="spellEnd"/>
            <w:r w:rsidRPr="002B7885">
              <w:rPr>
                <w:b/>
                <w:sz w:val="22"/>
                <w:szCs w:val="22"/>
              </w:rPr>
              <w:t xml:space="preserve"> Ирина Владимировна</w:t>
            </w:r>
          </w:p>
          <w:p w:rsidR="00360DC5" w:rsidRPr="002B7885" w:rsidRDefault="00360DC5" w:rsidP="002B7885">
            <w:pPr>
              <w:rPr>
                <w:rFonts w:ascii="Times New Roman" w:hAnsi="Times New Roman" w:cs="Times New Roman"/>
              </w:rPr>
            </w:pPr>
            <w:r w:rsidRPr="002B7885">
              <w:rPr>
                <w:rFonts w:ascii="Times New Roman" w:hAnsi="Times New Roman" w:cs="Times New Roman"/>
              </w:rPr>
              <w:t>факс (</w:t>
            </w:r>
            <w:r w:rsidRPr="002B7885">
              <w:rPr>
                <w:rFonts w:ascii="Times New Roman" w:hAnsi="Times New Roman" w:cs="Times New Roman"/>
              </w:rPr>
              <w:sym w:font="Symbol" w:char="002B"/>
            </w:r>
            <w:r w:rsidRPr="002B7885">
              <w:rPr>
                <w:rFonts w:ascii="Times New Roman" w:hAnsi="Times New Roman" w:cs="Times New Roman"/>
              </w:rPr>
              <w:t>375 222) 251091.</w:t>
            </w:r>
          </w:p>
          <w:p w:rsidR="00360DC5" w:rsidRDefault="00360DC5" w:rsidP="002B7885">
            <w:pPr>
              <w:jc w:val="center"/>
              <w:rPr>
                <w:rFonts w:ascii="Times New Roman" w:eastAsia="Times New Roman" w:hAnsi="Times New Roman"/>
              </w:rPr>
            </w:pPr>
          </w:p>
          <w:p w:rsidR="00360DC5" w:rsidRDefault="00360DC5" w:rsidP="00B0379C">
            <w:pPr>
              <w:ind w:firstLine="54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60DC5" w:rsidRPr="00155AFA" w:rsidRDefault="00360DC5" w:rsidP="00155A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AFA">
              <w:rPr>
                <w:rFonts w:ascii="Times New Roman" w:hAnsi="Times New Roman" w:cs="Times New Roman"/>
                <w:b/>
                <w:sz w:val="24"/>
                <w:szCs w:val="24"/>
              </w:rPr>
              <w:t>КАЛЕНДАРЬ КОНФЕРЕНЦИИ</w:t>
            </w:r>
          </w:p>
          <w:p w:rsidR="00360DC5" w:rsidRPr="00066AE2" w:rsidRDefault="00360DC5" w:rsidP="00155A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60DC5" w:rsidRPr="00B0379C" w:rsidRDefault="00360DC5" w:rsidP="00155AFA">
            <w:pPr>
              <w:rPr>
                <w:rFonts w:ascii="Times New Roman" w:hAnsi="Times New Roman" w:cs="Times New Roman"/>
              </w:rPr>
            </w:pPr>
            <w:r w:rsidRPr="00B0379C">
              <w:rPr>
                <w:rFonts w:ascii="Times New Roman" w:hAnsi="Times New Roman" w:cs="Times New Roman"/>
              </w:rPr>
              <w:t xml:space="preserve">Представление материалов в Оргкомитет </w:t>
            </w:r>
          </w:p>
          <w:p w:rsidR="00360DC5" w:rsidRPr="00B0379C" w:rsidRDefault="00360DC5" w:rsidP="00155AFA">
            <w:pPr>
              <w:rPr>
                <w:rFonts w:ascii="Times New Roman" w:hAnsi="Times New Roman" w:cs="Times New Roman"/>
                <w:b/>
              </w:rPr>
            </w:pPr>
            <w:r w:rsidRPr="00B0379C">
              <w:rPr>
                <w:rFonts w:ascii="Times New Roman" w:hAnsi="Times New Roman" w:cs="Times New Roman"/>
                <w:b/>
              </w:rPr>
              <w:t>до 10 сентября 2019г.</w:t>
            </w:r>
          </w:p>
          <w:p w:rsidR="00360DC5" w:rsidRPr="00B0379C" w:rsidRDefault="00360DC5" w:rsidP="00155AFA">
            <w:pPr>
              <w:jc w:val="both"/>
              <w:rPr>
                <w:rFonts w:ascii="Times New Roman" w:hAnsi="Times New Roman" w:cs="Times New Roman"/>
              </w:rPr>
            </w:pPr>
            <w:r w:rsidRPr="00B0379C">
              <w:rPr>
                <w:rFonts w:ascii="Times New Roman" w:hAnsi="Times New Roman" w:cs="Times New Roman"/>
              </w:rPr>
              <w:t>Научное рецензирование, отбор тезисов, рассылка приглашений и программы конференции</w:t>
            </w:r>
          </w:p>
          <w:p w:rsidR="00360DC5" w:rsidRPr="00B0379C" w:rsidRDefault="00360DC5" w:rsidP="00155AF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0379C">
              <w:rPr>
                <w:rFonts w:ascii="Times New Roman" w:hAnsi="Times New Roman" w:cs="Times New Roman"/>
                <w:b/>
              </w:rPr>
              <w:t>до 20 сентября 2019г.</w:t>
            </w:r>
          </w:p>
          <w:p w:rsidR="00360DC5" w:rsidRPr="00B0379C" w:rsidRDefault="00360DC5" w:rsidP="00BD6710">
            <w:pPr>
              <w:ind w:right="-108"/>
              <w:rPr>
                <w:rFonts w:ascii="Times New Roman" w:hAnsi="Times New Roman" w:cs="Times New Roman"/>
              </w:rPr>
            </w:pPr>
            <w:r w:rsidRPr="00B0379C">
              <w:rPr>
                <w:rFonts w:ascii="Times New Roman" w:hAnsi="Times New Roman" w:cs="Times New Roman"/>
              </w:rPr>
              <w:t xml:space="preserve">Размещение программы конференции на сайте </w:t>
            </w:r>
            <w:hyperlink r:id="rId7" w:history="1">
              <w:r w:rsidRPr="00B0379C">
                <w:rPr>
                  <w:rStyle w:val="a8"/>
                  <w:rFonts w:ascii="Times New Roman" w:hAnsi="Times New Roman" w:cs="Times New Roman"/>
                </w:rPr>
                <w:t>www.bru.</w:t>
              </w:r>
              <w:r w:rsidRPr="00B0379C">
                <w:rPr>
                  <w:rStyle w:val="a8"/>
                  <w:rFonts w:ascii="Times New Roman" w:hAnsi="Times New Roman" w:cs="Times New Roman"/>
                  <w:lang w:val="en-US"/>
                </w:rPr>
                <w:t>by</w:t>
              </w:r>
            </w:hyperlink>
            <w:r w:rsidRPr="00B0379C">
              <w:rPr>
                <w:rFonts w:ascii="Times New Roman" w:hAnsi="Times New Roman" w:cs="Times New Roman"/>
              </w:rPr>
              <w:t xml:space="preserve"> в разделе «Новости»</w:t>
            </w:r>
          </w:p>
          <w:p w:rsidR="00360DC5" w:rsidRPr="00B0379C" w:rsidRDefault="00360DC5" w:rsidP="00155AF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0379C">
              <w:rPr>
                <w:rFonts w:ascii="Times New Roman" w:hAnsi="Times New Roman" w:cs="Times New Roman"/>
                <w:b/>
              </w:rPr>
              <w:t>до 20 сентября 2019г.</w:t>
            </w:r>
          </w:p>
          <w:p w:rsidR="00360DC5" w:rsidRPr="00B0379C" w:rsidRDefault="00360DC5" w:rsidP="00155AFA">
            <w:pPr>
              <w:rPr>
                <w:rFonts w:ascii="Times New Roman" w:hAnsi="Times New Roman" w:cs="Times New Roman"/>
              </w:rPr>
            </w:pPr>
            <w:r w:rsidRPr="00B0379C">
              <w:rPr>
                <w:rFonts w:ascii="Times New Roman" w:hAnsi="Times New Roman" w:cs="Times New Roman"/>
              </w:rPr>
              <w:t>Работа конференции</w:t>
            </w:r>
          </w:p>
          <w:p w:rsidR="00360DC5" w:rsidRPr="00B0379C" w:rsidRDefault="00360DC5" w:rsidP="00155AFA">
            <w:pPr>
              <w:rPr>
                <w:rFonts w:ascii="Times New Roman" w:hAnsi="Times New Roman" w:cs="Times New Roman"/>
                <w:b/>
              </w:rPr>
            </w:pPr>
            <w:r w:rsidRPr="00B0379C">
              <w:rPr>
                <w:rFonts w:ascii="Times New Roman" w:hAnsi="Times New Roman" w:cs="Times New Roman"/>
                <w:b/>
              </w:rPr>
              <w:t>24–25 октября 2019г.</w:t>
            </w:r>
          </w:p>
          <w:p w:rsidR="00360DC5" w:rsidRDefault="00360DC5">
            <w:pPr>
              <w:rPr>
                <w:rFonts w:ascii="Times New Roman" w:hAnsi="Times New Roman" w:cs="Times New Roman"/>
              </w:rPr>
            </w:pPr>
          </w:p>
          <w:p w:rsidR="00360DC5" w:rsidRPr="002A4412" w:rsidRDefault="00360DC5" w:rsidP="002A4412">
            <w:pPr>
              <w:jc w:val="both"/>
              <w:rPr>
                <w:rFonts w:ascii="Times New Roman" w:hAnsi="Times New Roman" w:cs="Times New Roman"/>
                <w:color w:val="0000FF" w:themeColor="hyperlink"/>
              </w:rPr>
            </w:pPr>
            <w:r w:rsidRPr="00B0379C">
              <w:rPr>
                <w:rFonts w:ascii="Times New Roman" w:hAnsi="Times New Roman" w:cs="Times New Roman"/>
                <w:sz w:val="24"/>
                <w:szCs w:val="24"/>
              </w:rPr>
              <w:t>Сборник материалов международной научно-технической конференции молодых ученых “</w:t>
            </w:r>
            <w:r w:rsidRPr="00B0379C">
              <w:rPr>
                <w:rFonts w:ascii="Times New Roman" w:hAnsi="Times New Roman" w:cs="Times New Roman"/>
                <w:b/>
                <w:sz w:val="24"/>
                <w:szCs w:val="24"/>
              </w:rPr>
              <w:t>Новые материалы, оборудование и технологии в промышленности”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будет размещен на сайте университета </w:t>
            </w:r>
            <w:hyperlink r:id="rId8" w:history="1">
              <w:r w:rsidRPr="00B0379C">
                <w:rPr>
                  <w:rStyle w:val="a8"/>
                  <w:rFonts w:ascii="Times New Roman" w:hAnsi="Times New Roman" w:cs="Times New Roman"/>
                </w:rPr>
                <w:t>www.bru.</w:t>
              </w:r>
              <w:r w:rsidRPr="00B0379C">
                <w:rPr>
                  <w:rStyle w:val="a8"/>
                  <w:rFonts w:ascii="Times New Roman" w:hAnsi="Times New Roman" w:cs="Times New Roman"/>
                  <w:lang w:val="en-US"/>
                </w:rPr>
                <w:t>by</w:t>
              </w:r>
            </w:hyperlink>
            <w:r>
              <w:rPr>
                <w:rStyle w:val="a8"/>
                <w:rFonts w:ascii="Times New Roman" w:hAnsi="Times New Roman" w:cs="Times New Roman"/>
              </w:rPr>
              <w:t xml:space="preserve"> </w:t>
            </w:r>
            <w:r w:rsidRPr="002A441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A4412">
              <w:rPr>
                <w:sz w:val="24"/>
                <w:szCs w:val="24"/>
              </w:rPr>
              <w:t xml:space="preserve"> </w:t>
            </w:r>
            <w:r w:rsidRPr="002A4412">
              <w:rPr>
                <w:rFonts w:ascii="Times New Roman" w:hAnsi="Times New Roman" w:cs="Times New Roman"/>
                <w:sz w:val="24"/>
                <w:szCs w:val="24"/>
              </w:rPr>
              <w:t xml:space="preserve">проиндексирован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наукометрической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базе РИНЦ.</w:t>
            </w:r>
          </w:p>
        </w:tc>
        <w:tc>
          <w:tcPr>
            <w:tcW w:w="425" w:type="dxa"/>
          </w:tcPr>
          <w:p w:rsidR="00360DC5" w:rsidRPr="00885E15" w:rsidRDefault="00360DC5" w:rsidP="00885E15">
            <w:pPr>
              <w:pStyle w:val="a4"/>
              <w:spacing w:line="240" w:lineRule="auto"/>
              <w:rPr>
                <w:sz w:val="20"/>
              </w:rPr>
            </w:pPr>
          </w:p>
        </w:tc>
        <w:tc>
          <w:tcPr>
            <w:tcW w:w="5103" w:type="dxa"/>
          </w:tcPr>
          <w:p w:rsidR="00360DC5" w:rsidRPr="00885E15" w:rsidRDefault="00360DC5" w:rsidP="00885E15">
            <w:pPr>
              <w:pStyle w:val="a4"/>
              <w:spacing w:line="240" w:lineRule="auto"/>
              <w:rPr>
                <w:sz w:val="20"/>
              </w:rPr>
            </w:pPr>
            <w:r w:rsidRPr="00885E15">
              <w:rPr>
                <w:sz w:val="20"/>
              </w:rPr>
              <w:t>Министерство образования Республики Беларусь</w:t>
            </w:r>
          </w:p>
          <w:p w:rsidR="00360DC5" w:rsidRPr="00885E15" w:rsidRDefault="00360DC5" w:rsidP="00885E15">
            <w:pPr>
              <w:pStyle w:val="a4"/>
              <w:spacing w:line="240" w:lineRule="auto"/>
              <w:rPr>
                <w:b w:val="0"/>
                <w:bCs/>
                <w:sz w:val="16"/>
                <w:szCs w:val="16"/>
              </w:rPr>
            </w:pPr>
          </w:p>
          <w:p w:rsidR="00360DC5" w:rsidRPr="00885E15" w:rsidRDefault="00360DC5" w:rsidP="00885E15">
            <w:pPr>
              <w:pStyle w:val="a4"/>
              <w:spacing w:line="240" w:lineRule="auto"/>
              <w:rPr>
                <w:sz w:val="20"/>
              </w:rPr>
            </w:pPr>
            <w:r w:rsidRPr="00885E15">
              <w:rPr>
                <w:sz w:val="20"/>
              </w:rPr>
              <w:t>Министерство науки и высшего образования Российской Федерации</w:t>
            </w:r>
          </w:p>
          <w:p w:rsidR="00360DC5" w:rsidRPr="00885E15" w:rsidRDefault="00360DC5" w:rsidP="00885E15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360DC5" w:rsidRPr="00885E15" w:rsidRDefault="00360DC5" w:rsidP="00BD6710">
            <w:pPr>
              <w:pStyle w:val="1"/>
              <w:spacing w:line="240" w:lineRule="auto"/>
              <w:ind w:left="-108"/>
              <w:outlineLvl w:val="0"/>
              <w:rPr>
                <w:sz w:val="20"/>
              </w:rPr>
            </w:pPr>
            <w:r w:rsidRPr="00885E15">
              <w:rPr>
                <w:sz w:val="20"/>
              </w:rPr>
              <w:t>Межгосударственное образовательное учреждение высшего образования</w:t>
            </w:r>
          </w:p>
          <w:p w:rsidR="00360DC5" w:rsidRPr="00885E15" w:rsidRDefault="00360DC5" w:rsidP="00885E1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5E15">
              <w:rPr>
                <w:rFonts w:ascii="Times New Roman" w:hAnsi="Times New Roman" w:cs="Times New Roman"/>
                <w:b/>
                <w:sz w:val="20"/>
                <w:szCs w:val="20"/>
              </w:rPr>
              <w:t>"</w:t>
            </w:r>
            <w:r w:rsidRPr="00885E15">
              <w:rPr>
                <w:rFonts w:ascii="Times New Roman" w:hAnsi="Times New Roman"/>
                <w:b/>
                <w:sz w:val="20"/>
                <w:szCs w:val="20"/>
              </w:rPr>
              <w:t>Белорусско-Российский университет</w:t>
            </w:r>
            <w:r w:rsidRPr="00885E15">
              <w:rPr>
                <w:rFonts w:ascii="Times New Roman" w:hAnsi="Times New Roman" w:cs="Times New Roman"/>
                <w:b/>
                <w:sz w:val="20"/>
                <w:szCs w:val="20"/>
              </w:rPr>
              <w:t>"</w:t>
            </w:r>
          </w:p>
          <w:p w:rsidR="00360DC5" w:rsidRPr="00885E15" w:rsidRDefault="00360DC5" w:rsidP="00885E1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0DC5" w:rsidRPr="00885E15" w:rsidRDefault="00360DC5" w:rsidP="00885E1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0DC5" w:rsidRPr="00885E15" w:rsidRDefault="00360DC5" w:rsidP="00885E15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0DC5" w:rsidRDefault="00360DC5" w:rsidP="00885E15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0DC5" w:rsidRDefault="00360DC5" w:rsidP="00885E15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0DC5" w:rsidRPr="00885E15" w:rsidRDefault="00360DC5" w:rsidP="00885E15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0DC5" w:rsidRPr="00E414A4" w:rsidRDefault="00360DC5" w:rsidP="00885E15">
            <w:pPr>
              <w:pStyle w:val="2"/>
              <w:spacing w:line="240" w:lineRule="auto"/>
              <w:outlineLvl w:val="1"/>
              <w:rPr>
                <w:rFonts w:eastAsia="Times New Roman"/>
                <w:sz w:val="22"/>
                <w:szCs w:val="22"/>
              </w:rPr>
            </w:pPr>
            <w:r w:rsidRPr="00E414A4">
              <w:rPr>
                <w:rFonts w:eastAsia="Times New Roman"/>
                <w:sz w:val="22"/>
                <w:szCs w:val="22"/>
              </w:rPr>
              <w:t xml:space="preserve">МЕЖДУНАРОДНАЯ </w:t>
            </w:r>
          </w:p>
          <w:p w:rsidR="00360DC5" w:rsidRPr="00E414A4" w:rsidRDefault="00360DC5" w:rsidP="00885E15">
            <w:pPr>
              <w:pStyle w:val="2"/>
              <w:spacing w:line="240" w:lineRule="auto"/>
              <w:outlineLvl w:val="1"/>
              <w:rPr>
                <w:rFonts w:eastAsia="Times New Roman"/>
                <w:sz w:val="22"/>
                <w:szCs w:val="22"/>
              </w:rPr>
            </w:pPr>
            <w:r w:rsidRPr="00E414A4">
              <w:rPr>
                <w:rFonts w:eastAsia="Times New Roman"/>
                <w:sz w:val="22"/>
                <w:szCs w:val="22"/>
              </w:rPr>
              <w:t>НАУЧНО-ТЕХНИЧЕСКАЯ КОНФЕРЕНЦИЯ</w:t>
            </w:r>
          </w:p>
          <w:p w:rsidR="00360DC5" w:rsidRDefault="00360DC5" w:rsidP="00885E15">
            <w:pPr>
              <w:jc w:val="center"/>
              <w:rPr>
                <w:rFonts w:ascii="Times New Roman" w:hAnsi="Times New Roman"/>
                <w:b/>
                <w:caps/>
              </w:rPr>
            </w:pPr>
            <w:r w:rsidRPr="00E414A4">
              <w:rPr>
                <w:rFonts w:ascii="Times New Roman" w:hAnsi="Times New Roman"/>
                <w:b/>
                <w:caps/>
              </w:rPr>
              <w:t>Молодых ученых</w:t>
            </w:r>
          </w:p>
          <w:p w:rsidR="00360DC5" w:rsidRPr="00E414A4" w:rsidRDefault="00360DC5" w:rsidP="00885E15">
            <w:pPr>
              <w:jc w:val="center"/>
              <w:rPr>
                <w:rFonts w:ascii="Times New Roman" w:eastAsia="Times New Roman" w:hAnsi="Times New Roman"/>
                <w:b/>
                <w:caps/>
              </w:rPr>
            </w:pPr>
          </w:p>
          <w:p w:rsidR="00360DC5" w:rsidRPr="00E414A4" w:rsidRDefault="00360DC5" w:rsidP="00885E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414A4">
              <w:rPr>
                <w:rFonts w:ascii="Times New Roman" w:hAnsi="Times New Roman"/>
                <w:b/>
                <w:sz w:val="28"/>
                <w:szCs w:val="28"/>
              </w:rPr>
              <w:t>“Новые материалы, оборудование и технологии в промышленности”</w:t>
            </w:r>
          </w:p>
          <w:p w:rsidR="00360DC5" w:rsidRPr="00885E15" w:rsidRDefault="00360DC5" w:rsidP="00885E1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0DC5" w:rsidRPr="00885E15" w:rsidRDefault="00360DC5" w:rsidP="00885E1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5E15">
              <w:rPr>
                <w:rFonts w:ascii="Times New Roman" w:hAnsi="Times New Roman"/>
                <w:b/>
                <w:sz w:val="20"/>
                <w:szCs w:val="20"/>
              </w:rPr>
              <w:t>24–25 октября 2019 г.</w:t>
            </w:r>
          </w:p>
          <w:p w:rsidR="00360DC5" w:rsidRPr="00885E15" w:rsidRDefault="00360DC5" w:rsidP="00885E1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0DC5" w:rsidRDefault="00360DC5" w:rsidP="00885E1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0DC5" w:rsidRDefault="00360DC5" w:rsidP="00885E1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0DC5" w:rsidRDefault="00360DC5" w:rsidP="00885E1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0DC5" w:rsidRDefault="00360DC5" w:rsidP="00885E1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0DC5" w:rsidRPr="00885E15" w:rsidRDefault="00360DC5" w:rsidP="00885E1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0DC5" w:rsidRPr="00885E15" w:rsidRDefault="00360DC5" w:rsidP="00885E1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5E15">
              <w:rPr>
                <w:rFonts w:ascii="Times New Roman" w:hAnsi="Times New Roman"/>
                <w:b/>
                <w:noProof/>
                <w:sz w:val="20"/>
                <w:szCs w:val="20"/>
              </w:rPr>
              <w:drawing>
                <wp:inline distT="0" distB="0" distL="0" distR="0" wp14:anchorId="4FBB869F" wp14:editId="68286856">
                  <wp:extent cx="3229513" cy="2286000"/>
                  <wp:effectExtent l="0" t="0" r="9525" b="0"/>
                  <wp:docPr id="1" name="Рисунок 1" descr="photo_БРУ_обработано_2-1_zaik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hoto_БРУ_обработано_2-1_zaik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317" cy="22915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0DC5" w:rsidRPr="00885E15" w:rsidRDefault="00360DC5" w:rsidP="00885E15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0DC5" w:rsidRPr="00BE23F1" w:rsidRDefault="00360DC5" w:rsidP="00BE23F1">
            <w:pPr>
              <w:pStyle w:val="1"/>
              <w:spacing w:line="240" w:lineRule="auto"/>
              <w:outlineLvl w:val="0"/>
              <w:rPr>
                <w:sz w:val="20"/>
              </w:rPr>
            </w:pPr>
            <w:r w:rsidRPr="00885E15">
              <w:rPr>
                <w:sz w:val="20"/>
              </w:rPr>
              <w:t>Могилев,  Беларусь</w:t>
            </w:r>
          </w:p>
        </w:tc>
      </w:tr>
      <w:tr w:rsidR="00360DC5" w:rsidRPr="00066AE2" w:rsidTr="00AA08C3">
        <w:tc>
          <w:tcPr>
            <w:tcW w:w="5070" w:type="dxa"/>
          </w:tcPr>
          <w:p w:rsidR="00360DC5" w:rsidRPr="002B7885" w:rsidRDefault="00360DC5" w:rsidP="00F018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ИНФОРМАЦИОННОЕ СООБЩЕНИЕ</w:t>
            </w:r>
          </w:p>
          <w:p w:rsidR="00360DC5" w:rsidRPr="00155AFA" w:rsidRDefault="00360DC5" w:rsidP="00F0189A">
            <w:pPr>
              <w:ind w:firstLine="709"/>
              <w:jc w:val="center"/>
              <w:rPr>
                <w:rFonts w:ascii="Times New Roman" w:hAnsi="Times New Roman" w:cs="Times New Roman"/>
              </w:rPr>
            </w:pPr>
          </w:p>
          <w:p w:rsidR="00360DC5" w:rsidRPr="00066AE2" w:rsidRDefault="00360DC5" w:rsidP="00F0189A">
            <w:pPr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E2">
              <w:rPr>
                <w:rFonts w:ascii="Times New Roman" w:hAnsi="Times New Roman" w:cs="Times New Roman"/>
                <w:sz w:val="20"/>
                <w:szCs w:val="20"/>
              </w:rPr>
              <w:t>Оргкомитет международной научно-технической конференции молодых ученых “</w:t>
            </w:r>
            <w:r w:rsidRPr="00066AE2">
              <w:rPr>
                <w:rFonts w:ascii="Times New Roman" w:hAnsi="Times New Roman" w:cs="Times New Roman"/>
                <w:b/>
                <w:sz w:val="20"/>
                <w:szCs w:val="20"/>
              </w:rPr>
              <w:t>Новые материалы, оборудование и технологии в промышленности”</w:t>
            </w:r>
            <w:r w:rsidRPr="00066AE2">
              <w:rPr>
                <w:rFonts w:ascii="Times New Roman" w:hAnsi="Times New Roman" w:cs="Times New Roman"/>
                <w:sz w:val="20"/>
                <w:szCs w:val="20"/>
              </w:rPr>
              <w:t xml:space="preserve"> сообщает, что конференция будет проходить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66A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24-25 октября 2019 г. </w:t>
            </w:r>
            <w:r w:rsidRPr="00066AE2">
              <w:rPr>
                <w:rFonts w:ascii="Times New Roman" w:hAnsi="Times New Roman" w:cs="Times New Roman"/>
                <w:sz w:val="20"/>
                <w:szCs w:val="20"/>
              </w:rPr>
              <w:t>в БЕЛОРУССКО-РОССИЙСКОМ УНИВЕРСИТЕТЕ.</w:t>
            </w:r>
          </w:p>
          <w:p w:rsidR="00360DC5" w:rsidRPr="00066AE2" w:rsidRDefault="00360DC5" w:rsidP="00F0189A">
            <w:pPr>
              <w:ind w:firstLine="54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60DC5" w:rsidRPr="00066AE2" w:rsidRDefault="00360DC5" w:rsidP="00F0189A">
            <w:pPr>
              <w:ind w:firstLine="54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6AE2">
              <w:rPr>
                <w:rFonts w:ascii="Times New Roman" w:hAnsi="Times New Roman" w:cs="Times New Roman"/>
                <w:b/>
                <w:sz w:val="20"/>
                <w:szCs w:val="20"/>
              </w:rPr>
              <w:t>На конференции планируется заслушать и обсудить доклады в следующих секциях:</w:t>
            </w:r>
          </w:p>
          <w:p w:rsidR="00360DC5" w:rsidRPr="00066AE2" w:rsidRDefault="00360DC5" w:rsidP="00F0189A">
            <w:pPr>
              <w:ind w:firstLine="70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60DC5" w:rsidRPr="002B7885" w:rsidRDefault="00360DC5" w:rsidP="00F0189A">
            <w:pPr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1) технология и оборудование машиностроения, автоматизация технологических процессов и производств, </w:t>
            </w:r>
            <w:proofErr w:type="spellStart"/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t>мехатроника</w:t>
            </w:r>
            <w:proofErr w:type="spellEnd"/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робототехника;</w:t>
            </w:r>
          </w:p>
          <w:p w:rsidR="00360DC5" w:rsidRPr="002B7885" w:rsidRDefault="00360DC5" w:rsidP="00F0189A">
            <w:pPr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t>2) механика машин и механизмов;</w:t>
            </w:r>
          </w:p>
          <w:p w:rsidR="00360DC5" w:rsidRPr="002B7885" w:rsidRDefault="00360DC5" w:rsidP="00F0189A">
            <w:pPr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t>3) технологии получения и обработки новых материалов и покрытий;</w:t>
            </w:r>
          </w:p>
          <w:p w:rsidR="00360DC5" w:rsidRPr="002B7885" w:rsidRDefault="00360DC5" w:rsidP="00F0189A">
            <w:pPr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t>4)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t>новые технологии в сварочном производстве;</w:t>
            </w:r>
          </w:p>
          <w:p w:rsidR="00360DC5" w:rsidRPr="002B7885" w:rsidRDefault="00360DC5" w:rsidP="00F0189A">
            <w:pPr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t>5) транспортные и технологические машины;</w:t>
            </w:r>
          </w:p>
          <w:p w:rsidR="00360DC5" w:rsidRPr="002B7885" w:rsidRDefault="00360DC5" w:rsidP="00F0189A">
            <w:pPr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t>6) проектирование, производство и эксплуатация автомобильного транспорта;</w:t>
            </w:r>
          </w:p>
          <w:p w:rsidR="00360DC5" w:rsidRPr="002B7885" w:rsidRDefault="00360DC5" w:rsidP="00F0189A">
            <w:pPr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t>7) инновации в строительстве;</w:t>
            </w:r>
          </w:p>
          <w:p w:rsidR="00360DC5" w:rsidRPr="002B7885" w:rsidRDefault="00360DC5" w:rsidP="00F0189A">
            <w:pPr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t>8) автоматизация, электропривод, электрооборудование;</w:t>
            </w:r>
          </w:p>
          <w:p w:rsidR="00360DC5" w:rsidRPr="002B7885" w:rsidRDefault="00360DC5" w:rsidP="00F0189A">
            <w:pPr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t>9) методы и приборы контроля качества продукции и природной среды;</w:t>
            </w:r>
          </w:p>
          <w:p w:rsidR="00360DC5" w:rsidRPr="002B7885" w:rsidRDefault="00360DC5" w:rsidP="00F0189A">
            <w:pPr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t>10) информационные технологии;</w:t>
            </w:r>
          </w:p>
          <w:p w:rsidR="00360DC5" w:rsidRPr="002B7885" w:rsidRDefault="00360DC5" w:rsidP="00F0189A">
            <w:pPr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t>11) инновационная экономика в развитии общества;</w:t>
            </w:r>
          </w:p>
          <w:p w:rsidR="00360DC5" w:rsidRPr="002B7885" w:rsidRDefault="00360DC5" w:rsidP="00F0189A">
            <w:pPr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885">
              <w:rPr>
                <w:rFonts w:ascii="Times New Roman" w:hAnsi="Times New Roman" w:cs="Times New Roman"/>
                <w:b/>
                <w:sz w:val="24"/>
                <w:szCs w:val="24"/>
              </w:rPr>
              <w:t>12) проблемы и перспективы развития гуманитарной составляющей в ВУЗах технико-технологического профиля.</w:t>
            </w:r>
          </w:p>
          <w:p w:rsidR="00360DC5" w:rsidRPr="002B7885" w:rsidRDefault="00360DC5" w:rsidP="00F0189A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0DC5" w:rsidRPr="00066AE2" w:rsidRDefault="00360DC5" w:rsidP="002B7885">
            <w:pPr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E2">
              <w:rPr>
                <w:rFonts w:ascii="Times New Roman" w:hAnsi="Times New Roman" w:cs="Times New Roman"/>
                <w:b/>
                <w:sz w:val="20"/>
                <w:szCs w:val="20"/>
              </w:rPr>
              <w:t>Молодыми учеными являются доктора наук в возрасте до 45 лет, кандидаты наук, аспиранты, соискатели и 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агистранты в возрасте до 35 лет.</w:t>
            </w:r>
          </w:p>
        </w:tc>
        <w:tc>
          <w:tcPr>
            <w:tcW w:w="425" w:type="dxa"/>
          </w:tcPr>
          <w:p w:rsidR="00360DC5" w:rsidRPr="002B7885" w:rsidRDefault="00360DC5" w:rsidP="00066AE2">
            <w:pPr>
              <w:pStyle w:val="2"/>
              <w:spacing w:line="240" w:lineRule="auto"/>
              <w:outlineLvl w:val="1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360DC5" w:rsidRDefault="00360DC5" w:rsidP="00066AE2">
            <w:pPr>
              <w:pStyle w:val="2"/>
              <w:spacing w:line="240" w:lineRule="auto"/>
              <w:outlineLvl w:val="1"/>
              <w:rPr>
                <w:rFonts w:eastAsia="Times New Roman"/>
                <w:sz w:val="24"/>
                <w:szCs w:val="24"/>
              </w:rPr>
            </w:pPr>
            <w:r w:rsidRPr="002B7885">
              <w:rPr>
                <w:rFonts w:eastAsia="Times New Roman"/>
                <w:sz w:val="24"/>
                <w:szCs w:val="24"/>
              </w:rPr>
              <w:t>ПРЕДСТАВЛЕНИЕ ТЕЗИСОВ</w:t>
            </w:r>
          </w:p>
          <w:p w:rsidR="00360DC5" w:rsidRPr="00155AFA" w:rsidRDefault="00360DC5" w:rsidP="002B7885">
            <w:pPr>
              <w:rPr>
                <w:rFonts w:ascii="Times New Roman" w:hAnsi="Times New Roman" w:cs="Times New Roman"/>
              </w:rPr>
            </w:pPr>
          </w:p>
          <w:p w:rsidR="00360DC5" w:rsidRPr="00B0379C" w:rsidRDefault="00360DC5" w:rsidP="00066AE2">
            <w:pPr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379C">
              <w:rPr>
                <w:rFonts w:ascii="Times New Roman" w:hAnsi="Times New Roman" w:cs="Times New Roman"/>
                <w:sz w:val="24"/>
                <w:szCs w:val="24"/>
              </w:rPr>
              <w:t xml:space="preserve">Для участия в конференции необходимо до </w:t>
            </w:r>
            <w:r w:rsidRPr="00B0379C">
              <w:rPr>
                <w:rFonts w:ascii="Times New Roman" w:hAnsi="Times New Roman" w:cs="Times New Roman"/>
                <w:b/>
                <w:sz w:val="24"/>
                <w:szCs w:val="24"/>
              </w:rPr>
              <w:t>10 сентября 2019</w:t>
            </w:r>
            <w:r w:rsidRPr="00B0379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 </w:t>
            </w:r>
            <w:r w:rsidRPr="00B037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</w:t>
            </w:r>
            <w:r w:rsidRPr="00B0379C">
              <w:rPr>
                <w:rFonts w:ascii="Times New Roman" w:hAnsi="Times New Roman" w:cs="Times New Roman"/>
                <w:sz w:val="24"/>
                <w:szCs w:val="24"/>
              </w:rPr>
              <w:t>направить в адрес Оргкомитета следующие материалы:</w:t>
            </w:r>
          </w:p>
          <w:p w:rsidR="00360DC5" w:rsidRPr="00B0379C" w:rsidRDefault="00360DC5" w:rsidP="00066AE2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79C">
              <w:rPr>
                <w:rFonts w:ascii="Times New Roman" w:hAnsi="Times New Roman" w:cs="Times New Roman"/>
                <w:sz w:val="24"/>
                <w:szCs w:val="24"/>
              </w:rPr>
              <w:t xml:space="preserve">– электронный вариант тезисов доклада, заявку на участие на электронный адрес оргкомитета </w:t>
            </w:r>
            <w:proofErr w:type="spellStart"/>
            <w:r w:rsidRPr="00B0379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pio</w:t>
            </w:r>
            <w:proofErr w:type="spellEnd"/>
            <w:r w:rsidRPr="00B0379C">
              <w:rPr>
                <w:rFonts w:ascii="Times New Roman" w:hAnsi="Times New Roman" w:cs="Times New Roman"/>
                <w:b/>
                <w:sz w:val="24"/>
                <w:szCs w:val="24"/>
              </w:rPr>
              <w:t>336-341@</w:t>
            </w:r>
            <w:r w:rsidRPr="00B0379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mail</w:t>
            </w:r>
            <w:r w:rsidRPr="00B0379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 w:rsidRPr="00B0379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  <w:r w:rsidRPr="00B0379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0DC5" w:rsidRDefault="00360DC5" w:rsidP="00066AE2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79C">
              <w:rPr>
                <w:rFonts w:ascii="Times New Roman" w:hAnsi="Times New Roman" w:cs="Times New Roman"/>
                <w:sz w:val="24"/>
                <w:szCs w:val="24"/>
              </w:rPr>
              <w:t>– тезисы докладов, распечатанные на листах и подписанные на обороте автором (авторами) с указанием наименования секции; экспертное заключение о возможности публикации те</w:t>
            </w:r>
            <w:r w:rsidR="007E1509">
              <w:rPr>
                <w:rFonts w:ascii="Times New Roman" w:hAnsi="Times New Roman" w:cs="Times New Roman"/>
                <w:sz w:val="24"/>
                <w:szCs w:val="24"/>
              </w:rPr>
              <w:t>зисов доклада в открытой печати</w:t>
            </w:r>
            <w:r w:rsidRPr="00B0379C">
              <w:rPr>
                <w:rFonts w:ascii="Times New Roman" w:hAnsi="Times New Roman" w:cs="Times New Roman"/>
                <w:sz w:val="24"/>
                <w:szCs w:val="24"/>
              </w:rPr>
              <w:t xml:space="preserve"> (по почте в адрес оргкомитета).</w:t>
            </w:r>
          </w:p>
          <w:p w:rsidR="00360DC5" w:rsidRPr="00B0379C" w:rsidRDefault="00360DC5" w:rsidP="00066AE2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DC5" w:rsidRPr="00BD6710" w:rsidRDefault="00360DC5" w:rsidP="00066AE2">
            <w:pPr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79C">
              <w:rPr>
                <w:rFonts w:ascii="Times New Roman" w:hAnsi="Times New Roman" w:cs="Times New Roman"/>
                <w:sz w:val="24"/>
                <w:szCs w:val="24"/>
              </w:rPr>
              <w:t xml:space="preserve">Текст тезисов должен быть тщательно отредактирован. Автор несет ответственность за содержание материала, изложенного в тезисах. </w:t>
            </w:r>
            <w:r w:rsidRPr="00BD6710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Материалы, не представленные в срок или не соответствующие требованиям, рассматриваться не будут. </w:t>
            </w:r>
          </w:p>
          <w:p w:rsidR="00360DC5" w:rsidRPr="00B0379C" w:rsidRDefault="00360DC5" w:rsidP="00066AE2">
            <w:pPr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79C">
              <w:rPr>
                <w:rFonts w:ascii="Times New Roman" w:hAnsi="Times New Roman" w:cs="Times New Roman"/>
                <w:sz w:val="24"/>
                <w:szCs w:val="24"/>
              </w:rPr>
              <w:t>Сборник материалов международной научно-технической конференции молодых ученых “</w:t>
            </w:r>
            <w:r w:rsidRPr="00B0379C">
              <w:rPr>
                <w:rFonts w:ascii="Times New Roman" w:hAnsi="Times New Roman" w:cs="Times New Roman"/>
                <w:b/>
                <w:sz w:val="24"/>
                <w:szCs w:val="24"/>
              </w:rPr>
              <w:t>Новые материалы, оборудование и технологии в промышленности”</w:t>
            </w:r>
            <w:r w:rsidRPr="00B0379C">
              <w:rPr>
                <w:rFonts w:ascii="Times New Roman" w:hAnsi="Times New Roman" w:cs="Times New Roman"/>
                <w:sz w:val="24"/>
                <w:szCs w:val="24"/>
              </w:rPr>
              <w:t xml:space="preserve"> планируется издать к началу конференции. </w:t>
            </w:r>
          </w:p>
          <w:p w:rsidR="00360DC5" w:rsidRDefault="00360DC5" w:rsidP="00066AE2">
            <w:pPr>
              <w:ind w:firstLine="5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0DC5" w:rsidRDefault="00360DC5" w:rsidP="00066AE2">
            <w:pPr>
              <w:ind w:firstLine="5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0DC5" w:rsidRPr="000F0EC6" w:rsidRDefault="00360DC5" w:rsidP="002B7885">
            <w:pPr>
              <w:spacing w:line="211" w:lineRule="auto"/>
              <w:ind w:firstLine="3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C28C5">
              <w:rPr>
                <w:rFonts w:ascii="Times New Roman" w:hAnsi="Times New Roman" w:cs="Times New Roman"/>
                <w:b/>
                <w:sz w:val="28"/>
                <w:szCs w:val="28"/>
              </w:rPr>
              <w:t>Внимание! Участие в конференции</w:t>
            </w:r>
            <w:r w:rsidRPr="00B037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57762">
              <w:rPr>
                <w:rFonts w:ascii="Times New Roman" w:hAnsi="Times New Roman" w:cs="Times New Roman"/>
                <w:b/>
                <w:sz w:val="32"/>
                <w:szCs w:val="32"/>
              </w:rPr>
              <w:t>бесплатное</w:t>
            </w:r>
          </w:p>
          <w:p w:rsidR="00360DC5" w:rsidRPr="000F0EC6" w:rsidRDefault="00360DC5" w:rsidP="00066AE2">
            <w:pPr>
              <w:ind w:firstLine="53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0DC5" w:rsidRDefault="00360DC5" w:rsidP="00066AE2">
            <w:pPr>
              <w:ind w:firstLine="5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0DC5" w:rsidRDefault="00360DC5" w:rsidP="00066AE2">
            <w:pPr>
              <w:ind w:firstLine="5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0DC5" w:rsidRPr="00B0379C" w:rsidRDefault="00360DC5" w:rsidP="002B7885">
            <w:pPr>
              <w:spacing w:line="226" w:lineRule="auto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79C">
              <w:rPr>
                <w:rFonts w:ascii="Times New Roman" w:hAnsi="Times New Roman" w:cs="Times New Roman"/>
                <w:sz w:val="24"/>
                <w:szCs w:val="24"/>
              </w:rPr>
              <w:t>Все тезисы будут проходить процедуру проверки через систему «АНТИПЛАГИАТ».</w:t>
            </w:r>
          </w:p>
          <w:p w:rsidR="00360DC5" w:rsidRPr="00B0379C" w:rsidRDefault="00360DC5" w:rsidP="002B7885">
            <w:pPr>
              <w:spacing w:line="226" w:lineRule="auto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79C">
              <w:rPr>
                <w:rFonts w:ascii="Times New Roman" w:hAnsi="Times New Roman" w:cs="Times New Roman"/>
                <w:sz w:val="24"/>
                <w:szCs w:val="24"/>
              </w:rPr>
              <w:t>Оргкомитет оставляет за собой право отбора тезисов для включения в программу конференции.</w:t>
            </w:r>
          </w:p>
          <w:p w:rsidR="00360DC5" w:rsidRPr="00066AE2" w:rsidRDefault="00360DC5" w:rsidP="0061356D">
            <w:pPr>
              <w:spacing w:line="211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360DC5" w:rsidRPr="00B0379C" w:rsidRDefault="00360DC5" w:rsidP="00B0379C">
            <w:pPr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360DC5" w:rsidRDefault="00360DC5" w:rsidP="00B0379C">
            <w:pPr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79C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ПРЕДСТАВЛЯЕМЫМ МАТЕРИАЛАМ</w:t>
            </w:r>
          </w:p>
          <w:p w:rsidR="00360DC5" w:rsidRPr="00155AFA" w:rsidRDefault="00360DC5" w:rsidP="00B0379C">
            <w:pPr>
              <w:ind w:firstLine="540"/>
              <w:jc w:val="center"/>
              <w:rPr>
                <w:rFonts w:ascii="Times New Roman" w:hAnsi="Times New Roman" w:cs="Times New Roman"/>
                <w:b/>
              </w:rPr>
            </w:pPr>
          </w:p>
          <w:p w:rsidR="00360DC5" w:rsidRPr="00B0379C" w:rsidRDefault="00360DC5" w:rsidP="00B0379C">
            <w:pPr>
              <w:ind w:firstLine="45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B0379C">
              <w:rPr>
                <w:rFonts w:ascii="Times New Roman" w:hAnsi="Times New Roman" w:cs="Times New Roman"/>
                <w:sz w:val="21"/>
                <w:szCs w:val="21"/>
              </w:rPr>
              <w:t xml:space="preserve">Текст тезисов подготовлен в редакторе </w:t>
            </w:r>
            <w:proofErr w:type="spellStart"/>
            <w:r w:rsidRPr="00B0379C">
              <w:rPr>
                <w:rFonts w:ascii="Times New Roman" w:hAnsi="Times New Roman" w:cs="Times New Roman"/>
                <w:sz w:val="21"/>
                <w:szCs w:val="21"/>
              </w:rPr>
              <w:t>Microsoft</w:t>
            </w:r>
            <w:proofErr w:type="spellEnd"/>
            <w:r w:rsidRPr="00B0379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B0379C">
              <w:rPr>
                <w:rFonts w:ascii="Times New Roman" w:hAnsi="Times New Roman" w:cs="Times New Roman"/>
                <w:sz w:val="21"/>
                <w:szCs w:val="21"/>
              </w:rPr>
              <w:t>Word</w:t>
            </w:r>
            <w:proofErr w:type="spellEnd"/>
            <w:r w:rsidRPr="00B0379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360DC5" w:rsidRPr="00B0379C" w:rsidRDefault="00360DC5" w:rsidP="00B0379C">
            <w:pPr>
              <w:ind w:firstLine="45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B0379C">
              <w:rPr>
                <w:rFonts w:ascii="Times New Roman" w:hAnsi="Times New Roman" w:cs="Times New Roman"/>
                <w:sz w:val="21"/>
                <w:szCs w:val="21"/>
              </w:rPr>
              <w:t xml:space="preserve">Объем тезисов – до 1 полных страниц на бумаге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</w:t>
            </w:r>
            <w:r w:rsidRPr="00B0379C">
              <w:rPr>
                <w:rFonts w:ascii="Times New Roman" w:hAnsi="Times New Roman" w:cs="Times New Roman"/>
                <w:sz w:val="21"/>
                <w:szCs w:val="21"/>
              </w:rPr>
              <w:t xml:space="preserve">  А</w:t>
            </w:r>
            <w:proofErr w:type="gramStart"/>
            <w:r w:rsidRPr="00B0379C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proofErr w:type="gramEnd"/>
            <w:r w:rsidRPr="00B0379C">
              <w:rPr>
                <w:rFonts w:ascii="Times New Roman" w:hAnsi="Times New Roman" w:cs="Times New Roman"/>
                <w:sz w:val="21"/>
                <w:szCs w:val="21"/>
              </w:rPr>
              <w:t xml:space="preserve"> (210 х </w:t>
            </w:r>
            <w:smartTag w:uri="urn:schemas-microsoft-com:office:smarttags" w:element="metricconverter">
              <w:smartTagPr>
                <w:attr w:name="ProductID" w:val="297 мм"/>
              </w:smartTagPr>
              <w:r w:rsidRPr="00B0379C">
                <w:rPr>
                  <w:rFonts w:ascii="Times New Roman" w:hAnsi="Times New Roman" w:cs="Times New Roman"/>
                  <w:sz w:val="21"/>
                  <w:szCs w:val="21"/>
                </w:rPr>
                <w:t>297 мм</w:t>
              </w:r>
            </w:smartTag>
            <w:r w:rsidRPr="00B0379C">
              <w:rPr>
                <w:rFonts w:ascii="Times New Roman" w:hAnsi="Times New Roman" w:cs="Times New Roman"/>
                <w:sz w:val="21"/>
                <w:szCs w:val="21"/>
              </w:rPr>
              <w:t>).</w:t>
            </w:r>
          </w:p>
          <w:p w:rsidR="00360DC5" w:rsidRPr="00B0379C" w:rsidRDefault="00360DC5" w:rsidP="00B0379C">
            <w:pPr>
              <w:ind w:firstLine="45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B0379C">
              <w:rPr>
                <w:rFonts w:ascii="Times New Roman" w:hAnsi="Times New Roman" w:cs="Times New Roman"/>
                <w:sz w:val="21"/>
                <w:szCs w:val="21"/>
              </w:rPr>
              <w:t xml:space="preserve">Поля –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B0379C">
                <w:rPr>
                  <w:rFonts w:ascii="Times New Roman" w:hAnsi="Times New Roman" w:cs="Times New Roman"/>
                  <w:sz w:val="21"/>
                  <w:szCs w:val="21"/>
                </w:rPr>
                <w:t>25 мм</w:t>
              </w:r>
            </w:smartTag>
            <w:r w:rsidRPr="00B0379C">
              <w:rPr>
                <w:rFonts w:ascii="Times New Roman" w:hAnsi="Times New Roman" w:cs="Times New Roman"/>
                <w:sz w:val="21"/>
                <w:szCs w:val="21"/>
              </w:rPr>
              <w:t xml:space="preserve"> по всему контуру.</w:t>
            </w:r>
          </w:p>
          <w:p w:rsidR="00360DC5" w:rsidRPr="000932D5" w:rsidRDefault="00360DC5" w:rsidP="00B0379C">
            <w:pPr>
              <w:ind w:firstLine="459"/>
              <w:jc w:val="both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B0379C">
              <w:rPr>
                <w:rFonts w:ascii="Times New Roman" w:hAnsi="Times New Roman" w:cs="Times New Roman"/>
                <w:sz w:val="21"/>
                <w:szCs w:val="21"/>
              </w:rPr>
              <w:t>Шрифт</w:t>
            </w:r>
            <w:r w:rsidRPr="000932D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– Times New Roman </w:t>
            </w:r>
            <w:r w:rsidRPr="00B0379C">
              <w:rPr>
                <w:rFonts w:ascii="Times New Roman" w:hAnsi="Times New Roman" w:cs="Times New Roman"/>
                <w:sz w:val="21"/>
                <w:szCs w:val="21"/>
              </w:rPr>
              <w:t>размером</w:t>
            </w:r>
            <w:r w:rsidRPr="000932D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4 pt"/>
              </w:smartTagPr>
              <w:r w:rsidRPr="000932D5">
                <w:rPr>
                  <w:rFonts w:ascii="Times New Roman" w:hAnsi="Times New Roman" w:cs="Times New Roman"/>
                  <w:sz w:val="21"/>
                  <w:szCs w:val="21"/>
                  <w:lang w:val="en-US"/>
                </w:rPr>
                <w:t>14 pt</w:t>
              </w:r>
            </w:smartTag>
            <w:r w:rsidRPr="000932D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.</w:t>
            </w:r>
          </w:p>
          <w:p w:rsidR="00360DC5" w:rsidRPr="00B0379C" w:rsidRDefault="00360DC5" w:rsidP="00B0379C">
            <w:pPr>
              <w:ind w:firstLine="45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B0379C">
              <w:rPr>
                <w:rFonts w:ascii="Times New Roman" w:hAnsi="Times New Roman" w:cs="Times New Roman"/>
                <w:sz w:val="21"/>
                <w:szCs w:val="21"/>
              </w:rPr>
              <w:t>Междустрочный интервал – одинарный.</w:t>
            </w:r>
          </w:p>
          <w:p w:rsidR="00360DC5" w:rsidRPr="00B0379C" w:rsidRDefault="00360DC5" w:rsidP="00B0379C">
            <w:pPr>
              <w:ind w:firstLine="45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B0379C">
              <w:rPr>
                <w:rFonts w:ascii="Times New Roman" w:hAnsi="Times New Roman" w:cs="Times New Roman"/>
                <w:sz w:val="21"/>
                <w:szCs w:val="21"/>
              </w:rPr>
              <w:t xml:space="preserve">Абзацный отступ –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B0379C">
                <w:rPr>
                  <w:rFonts w:ascii="Times New Roman" w:hAnsi="Times New Roman" w:cs="Times New Roman"/>
                  <w:sz w:val="21"/>
                  <w:szCs w:val="21"/>
                </w:rPr>
                <w:t>10 мм</w:t>
              </w:r>
            </w:smartTag>
            <w:r w:rsidRPr="00B0379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360DC5" w:rsidRPr="00B0379C" w:rsidRDefault="00360DC5" w:rsidP="00B0379C">
            <w:pPr>
              <w:ind w:firstLine="45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B0379C">
              <w:rPr>
                <w:rFonts w:ascii="Times New Roman" w:hAnsi="Times New Roman" w:cs="Times New Roman"/>
                <w:sz w:val="21"/>
                <w:szCs w:val="21"/>
              </w:rPr>
              <w:t xml:space="preserve">Индекс УДК проставляется в верхнем левом углу. </w:t>
            </w:r>
          </w:p>
          <w:p w:rsidR="00360DC5" w:rsidRPr="00B0379C" w:rsidRDefault="00360DC5" w:rsidP="00B0379C">
            <w:pPr>
              <w:ind w:firstLine="45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B0379C">
              <w:rPr>
                <w:rFonts w:ascii="Times New Roman" w:hAnsi="Times New Roman" w:cs="Times New Roman"/>
                <w:sz w:val="21"/>
                <w:szCs w:val="21"/>
              </w:rPr>
              <w:t>Формулы должны быть набраны в редакторе Microsoft Equation Editor, входящем в состав Microsoft Office Word, выровнены по центру, а номера формул – по правому краю. Нумеруются лишь формулы, на которые есть ссылки в тексте.</w:t>
            </w:r>
          </w:p>
          <w:p w:rsidR="00360DC5" w:rsidRPr="00B0379C" w:rsidRDefault="00360DC5" w:rsidP="00B0379C">
            <w:pPr>
              <w:ind w:firstLine="45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B0379C">
              <w:rPr>
                <w:rFonts w:ascii="Times New Roman" w:hAnsi="Times New Roman" w:cs="Times New Roman"/>
                <w:sz w:val="21"/>
                <w:szCs w:val="21"/>
              </w:rPr>
              <w:t xml:space="preserve">Графические материалы (рисунки и фотографии) должны быть вставлены в текст тезисов. Рисунки и таблицы следует располагать в тексте после первого упоминания соответствующего рисунка или таблицы. </w:t>
            </w:r>
            <w:proofErr w:type="gramStart"/>
            <w:r w:rsidRPr="00B0379C">
              <w:rPr>
                <w:rFonts w:ascii="Times New Roman" w:hAnsi="Times New Roman" w:cs="Times New Roman"/>
                <w:sz w:val="21"/>
                <w:szCs w:val="21"/>
              </w:rPr>
              <w:t>(Рис. 1.</w:t>
            </w:r>
            <w:proofErr w:type="gramEnd"/>
            <w:r w:rsidRPr="00B0379C">
              <w:rPr>
                <w:rFonts w:ascii="Times New Roman" w:hAnsi="Times New Roman" w:cs="Times New Roman"/>
                <w:sz w:val="21"/>
                <w:szCs w:val="21"/>
              </w:rPr>
              <w:t xml:space="preserve"> Название рисунка, Табл. 1. </w:t>
            </w:r>
            <w:proofErr w:type="gramStart"/>
            <w:r w:rsidRPr="00B0379C">
              <w:rPr>
                <w:rFonts w:ascii="Times New Roman" w:hAnsi="Times New Roman" w:cs="Times New Roman"/>
                <w:sz w:val="21"/>
                <w:szCs w:val="21"/>
              </w:rPr>
              <w:t>Название таблицы).</w:t>
            </w:r>
            <w:proofErr w:type="gramEnd"/>
          </w:p>
          <w:p w:rsidR="00360DC5" w:rsidRPr="00B0379C" w:rsidRDefault="00360DC5" w:rsidP="00B0379C">
            <w:pPr>
              <w:ind w:firstLine="45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B0379C">
              <w:rPr>
                <w:rFonts w:ascii="Times New Roman" w:hAnsi="Times New Roman" w:cs="Times New Roman"/>
                <w:sz w:val="21"/>
                <w:szCs w:val="21"/>
              </w:rPr>
              <w:t>Список литературы (при необходимости) приводится в соответствии с ГОСТ 7.1-2003.</w:t>
            </w:r>
          </w:p>
          <w:p w:rsidR="00360DC5" w:rsidRPr="00B0379C" w:rsidRDefault="00360DC5" w:rsidP="00B0379C">
            <w:pPr>
              <w:ind w:firstLine="45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B0379C">
              <w:rPr>
                <w:rFonts w:ascii="Times New Roman" w:hAnsi="Times New Roman" w:cs="Times New Roman"/>
                <w:sz w:val="21"/>
                <w:szCs w:val="21"/>
              </w:rPr>
              <w:t>Название тезисов – располагается по центру, без абзаца, прописными буквами, не более двух строк без переносов и точки в конце. Инициалы и фамилия автора (авторов) ниже, через один интервал. На следующей строке – полное название учебного заведения (предприятия, организации) и далее – город, страна. Через один интервал с абзацного отступа – текст.</w:t>
            </w:r>
          </w:p>
          <w:p w:rsidR="00360DC5" w:rsidRDefault="00360DC5" w:rsidP="002B7885">
            <w:pPr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0DC5" w:rsidRPr="002B7885" w:rsidRDefault="00360DC5" w:rsidP="002B7885">
            <w:pPr>
              <w:spacing w:line="216" w:lineRule="auto"/>
              <w:ind w:firstLine="54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7885">
              <w:rPr>
                <w:rFonts w:ascii="Times New Roman" w:hAnsi="Times New Roman" w:cs="Times New Roman"/>
                <w:b/>
                <w:sz w:val="20"/>
                <w:szCs w:val="20"/>
              </w:rPr>
              <w:t>ПРИМЕР ОФОРМЛЕНИЯ ТЕЗИСОВ</w:t>
            </w:r>
          </w:p>
          <w:p w:rsidR="00360DC5" w:rsidRPr="002B7885" w:rsidRDefault="00360DC5" w:rsidP="002B7885">
            <w:pPr>
              <w:pStyle w:val="5"/>
              <w:spacing w:line="216" w:lineRule="auto"/>
              <w:ind w:firstLine="540"/>
              <w:outlineLvl w:val="4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2B7885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УДК 621.9</w:t>
            </w:r>
          </w:p>
          <w:p w:rsidR="00360DC5" w:rsidRDefault="00360DC5" w:rsidP="002B7885">
            <w:pPr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885">
              <w:rPr>
                <w:rFonts w:ascii="Times New Roman" w:hAnsi="Times New Roman" w:cs="Times New Roman"/>
                <w:sz w:val="20"/>
                <w:szCs w:val="20"/>
              </w:rPr>
              <w:t xml:space="preserve">ПРОБЛЕМЫ ОБЕСПЕЧЕНИЯ НАДЕЖНОСТИ </w:t>
            </w:r>
          </w:p>
          <w:p w:rsidR="00360DC5" w:rsidRPr="002B7885" w:rsidRDefault="00360DC5" w:rsidP="002B7885">
            <w:pPr>
              <w:spacing w:line="216" w:lineRule="auto"/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885">
              <w:rPr>
                <w:rFonts w:ascii="Times New Roman" w:hAnsi="Times New Roman" w:cs="Times New Roman"/>
                <w:sz w:val="20"/>
                <w:szCs w:val="20"/>
              </w:rPr>
              <w:t>И ДОЛГОВЕЧНОСТИ ДОРОЖНЫХ ПОКРЫТИЙ</w:t>
            </w:r>
          </w:p>
          <w:p w:rsidR="00360DC5" w:rsidRPr="002B7885" w:rsidRDefault="00360DC5" w:rsidP="002B7885">
            <w:pPr>
              <w:spacing w:line="216" w:lineRule="auto"/>
              <w:ind w:firstLine="5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0DC5" w:rsidRPr="002B7885" w:rsidRDefault="00360DC5" w:rsidP="002B7885">
            <w:pPr>
              <w:pStyle w:val="4"/>
              <w:spacing w:line="216" w:lineRule="auto"/>
              <w:jc w:val="center"/>
              <w:outlineLvl w:val="3"/>
              <w:rPr>
                <w:rFonts w:ascii="Times New Roman" w:eastAsiaTheme="minorEastAsia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</w:pPr>
            <w:r w:rsidRPr="002B7885">
              <w:rPr>
                <w:rFonts w:ascii="Times New Roman" w:eastAsiaTheme="minorEastAsia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И. Н. ИВАНОВ, В. П. ПЕТРОВ</w:t>
            </w:r>
          </w:p>
          <w:p w:rsidR="00360DC5" w:rsidRPr="00BD6710" w:rsidRDefault="00360DC5" w:rsidP="002B7885">
            <w:pPr>
              <w:spacing w:line="21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6710">
              <w:rPr>
                <w:rFonts w:ascii="Times New Roman" w:hAnsi="Times New Roman" w:cs="Times New Roman"/>
                <w:sz w:val="18"/>
                <w:szCs w:val="18"/>
              </w:rPr>
              <w:t>Научный руководитель А. В. СИДОРОВ, канд. техн. наук, доц.</w:t>
            </w:r>
          </w:p>
          <w:p w:rsidR="00360DC5" w:rsidRPr="00BD6710" w:rsidRDefault="00360DC5" w:rsidP="002B7885">
            <w:pPr>
              <w:pStyle w:val="1"/>
              <w:spacing w:line="216" w:lineRule="auto"/>
              <w:outlineLvl w:val="0"/>
              <w:rPr>
                <w:rFonts w:eastAsiaTheme="minorEastAsia"/>
                <w:b w:val="0"/>
                <w:sz w:val="18"/>
                <w:szCs w:val="18"/>
              </w:rPr>
            </w:pPr>
            <w:r w:rsidRPr="00BD6710">
              <w:rPr>
                <w:rFonts w:eastAsiaTheme="minorEastAsia"/>
                <w:b w:val="0"/>
                <w:sz w:val="18"/>
                <w:szCs w:val="18"/>
              </w:rPr>
              <w:t>Белорусско-Российский университет</w:t>
            </w:r>
          </w:p>
          <w:p w:rsidR="00360DC5" w:rsidRPr="00066AE2" w:rsidRDefault="00360DC5" w:rsidP="00B0379C">
            <w:pPr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710">
              <w:rPr>
                <w:rFonts w:ascii="Times New Roman" w:hAnsi="Times New Roman" w:cs="Times New Roman"/>
                <w:sz w:val="18"/>
                <w:szCs w:val="18"/>
              </w:rPr>
              <w:t>Могилев, Беларусь</w:t>
            </w:r>
          </w:p>
        </w:tc>
      </w:tr>
    </w:tbl>
    <w:p w:rsidR="00032895" w:rsidRPr="00032895" w:rsidRDefault="00032895" w:rsidP="00E414A4">
      <w:pPr>
        <w:rPr>
          <w:rFonts w:ascii="Times New Roman" w:hAnsi="Times New Roman" w:cs="Times New Roman"/>
          <w:sz w:val="4"/>
          <w:szCs w:val="4"/>
        </w:rPr>
      </w:pPr>
    </w:p>
    <w:sectPr w:rsidR="00032895" w:rsidRPr="00032895" w:rsidSect="00A0276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55B"/>
    <w:rsid w:val="00004A2C"/>
    <w:rsid w:val="00005F61"/>
    <w:rsid w:val="00016B2B"/>
    <w:rsid w:val="00025D0A"/>
    <w:rsid w:val="00031F96"/>
    <w:rsid w:val="00032895"/>
    <w:rsid w:val="0003363B"/>
    <w:rsid w:val="0004078C"/>
    <w:rsid w:val="00046491"/>
    <w:rsid w:val="000470A3"/>
    <w:rsid w:val="0005052F"/>
    <w:rsid w:val="000618EB"/>
    <w:rsid w:val="0006489A"/>
    <w:rsid w:val="00066AE2"/>
    <w:rsid w:val="000672BA"/>
    <w:rsid w:val="00072C0E"/>
    <w:rsid w:val="00076003"/>
    <w:rsid w:val="00080CA1"/>
    <w:rsid w:val="00090929"/>
    <w:rsid w:val="000915FB"/>
    <w:rsid w:val="000932D5"/>
    <w:rsid w:val="00095479"/>
    <w:rsid w:val="000A117D"/>
    <w:rsid w:val="000A4FB2"/>
    <w:rsid w:val="000A63F7"/>
    <w:rsid w:val="000B063E"/>
    <w:rsid w:val="000B0B00"/>
    <w:rsid w:val="000B31E7"/>
    <w:rsid w:val="000B3E70"/>
    <w:rsid w:val="000C4657"/>
    <w:rsid w:val="000D0AB8"/>
    <w:rsid w:val="000D1D17"/>
    <w:rsid w:val="000D2434"/>
    <w:rsid w:val="000D3CBC"/>
    <w:rsid w:val="000D56C7"/>
    <w:rsid w:val="000D5BEF"/>
    <w:rsid w:val="000D60D3"/>
    <w:rsid w:val="000E6469"/>
    <w:rsid w:val="000E6DCC"/>
    <w:rsid w:val="000F01DC"/>
    <w:rsid w:val="000F0EC6"/>
    <w:rsid w:val="000F6885"/>
    <w:rsid w:val="001016FF"/>
    <w:rsid w:val="001100E4"/>
    <w:rsid w:val="001118AF"/>
    <w:rsid w:val="00111F68"/>
    <w:rsid w:val="001209D8"/>
    <w:rsid w:val="00121D09"/>
    <w:rsid w:val="001230CF"/>
    <w:rsid w:val="00124429"/>
    <w:rsid w:val="001259CB"/>
    <w:rsid w:val="0013137B"/>
    <w:rsid w:val="00132C74"/>
    <w:rsid w:val="001410AB"/>
    <w:rsid w:val="00147672"/>
    <w:rsid w:val="00153FCF"/>
    <w:rsid w:val="00155AFA"/>
    <w:rsid w:val="00156454"/>
    <w:rsid w:val="0017495E"/>
    <w:rsid w:val="00180E7C"/>
    <w:rsid w:val="00184D1B"/>
    <w:rsid w:val="00186E88"/>
    <w:rsid w:val="001B15F6"/>
    <w:rsid w:val="001B1B2D"/>
    <w:rsid w:val="001B4814"/>
    <w:rsid w:val="001C1EF4"/>
    <w:rsid w:val="001C58E7"/>
    <w:rsid w:val="001D1576"/>
    <w:rsid w:val="001D7053"/>
    <w:rsid w:val="001D70E6"/>
    <w:rsid w:val="001D799D"/>
    <w:rsid w:val="001E0E6A"/>
    <w:rsid w:val="001E62C7"/>
    <w:rsid w:val="001F173F"/>
    <w:rsid w:val="001F2711"/>
    <w:rsid w:val="001F787D"/>
    <w:rsid w:val="002042F9"/>
    <w:rsid w:val="00212066"/>
    <w:rsid w:val="00220D03"/>
    <w:rsid w:val="0023292D"/>
    <w:rsid w:val="00242159"/>
    <w:rsid w:val="00246C82"/>
    <w:rsid w:val="0025530F"/>
    <w:rsid w:val="00260990"/>
    <w:rsid w:val="0026264E"/>
    <w:rsid w:val="00262B2D"/>
    <w:rsid w:val="0026528D"/>
    <w:rsid w:val="002718B9"/>
    <w:rsid w:val="00276497"/>
    <w:rsid w:val="00281213"/>
    <w:rsid w:val="00290257"/>
    <w:rsid w:val="00290276"/>
    <w:rsid w:val="0029199D"/>
    <w:rsid w:val="002A381C"/>
    <w:rsid w:val="002A4412"/>
    <w:rsid w:val="002A720D"/>
    <w:rsid w:val="002B0832"/>
    <w:rsid w:val="002B2AAE"/>
    <w:rsid w:val="002B3A31"/>
    <w:rsid w:val="002B3F05"/>
    <w:rsid w:val="002B4234"/>
    <w:rsid w:val="002B597A"/>
    <w:rsid w:val="002B7885"/>
    <w:rsid w:val="002C4236"/>
    <w:rsid w:val="002C6517"/>
    <w:rsid w:val="002D7DBD"/>
    <w:rsid w:val="002F1F38"/>
    <w:rsid w:val="002F3FC0"/>
    <w:rsid w:val="002F663E"/>
    <w:rsid w:val="00312E73"/>
    <w:rsid w:val="00316692"/>
    <w:rsid w:val="00322AE3"/>
    <w:rsid w:val="00322D78"/>
    <w:rsid w:val="00324115"/>
    <w:rsid w:val="00324637"/>
    <w:rsid w:val="00326BCD"/>
    <w:rsid w:val="00327D16"/>
    <w:rsid w:val="00330E3A"/>
    <w:rsid w:val="00331B9A"/>
    <w:rsid w:val="00342721"/>
    <w:rsid w:val="00343DB9"/>
    <w:rsid w:val="00354366"/>
    <w:rsid w:val="00355F25"/>
    <w:rsid w:val="00357E9C"/>
    <w:rsid w:val="00360DC5"/>
    <w:rsid w:val="00367DCC"/>
    <w:rsid w:val="003703DB"/>
    <w:rsid w:val="003748D9"/>
    <w:rsid w:val="0037604A"/>
    <w:rsid w:val="00381E2B"/>
    <w:rsid w:val="00391DF4"/>
    <w:rsid w:val="0039395B"/>
    <w:rsid w:val="003A09DE"/>
    <w:rsid w:val="003B4852"/>
    <w:rsid w:val="003B6ED2"/>
    <w:rsid w:val="003D3DCB"/>
    <w:rsid w:val="003E70E6"/>
    <w:rsid w:val="00402FF9"/>
    <w:rsid w:val="004058DE"/>
    <w:rsid w:val="004136B8"/>
    <w:rsid w:val="004166E6"/>
    <w:rsid w:val="004175D3"/>
    <w:rsid w:val="00420132"/>
    <w:rsid w:val="00423A44"/>
    <w:rsid w:val="00453EC8"/>
    <w:rsid w:val="00461851"/>
    <w:rsid w:val="0046396E"/>
    <w:rsid w:val="00475A64"/>
    <w:rsid w:val="00483AA7"/>
    <w:rsid w:val="004861AD"/>
    <w:rsid w:val="004915A2"/>
    <w:rsid w:val="00495E97"/>
    <w:rsid w:val="004A4092"/>
    <w:rsid w:val="004A6B21"/>
    <w:rsid w:val="004B173E"/>
    <w:rsid w:val="004B6D63"/>
    <w:rsid w:val="004C6AEE"/>
    <w:rsid w:val="004D0E57"/>
    <w:rsid w:val="004D32AD"/>
    <w:rsid w:val="004D72DD"/>
    <w:rsid w:val="004D7D03"/>
    <w:rsid w:val="004E5116"/>
    <w:rsid w:val="004F1703"/>
    <w:rsid w:val="004F2299"/>
    <w:rsid w:val="004F54BE"/>
    <w:rsid w:val="005113E3"/>
    <w:rsid w:val="00511B2B"/>
    <w:rsid w:val="0051285F"/>
    <w:rsid w:val="005230FC"/>
    <w:rsid w:val="00530CF5"/>
    <w:rsid w:val="00533CFA"/>
    <w:rsid w:val="0054649B"/>
    <w:rsid w:val="00547071"/>
    <w:rsid w:val="00560712"/>
    <w:rsid w:val="00561282"/>
    <w:rsid w:val="005627FC"/>
    <w:rsid w:val="0056579B"/>
    <w:rsid w:val="00566ECF"/>
    <w:rsid w:val="005672C6"/>
    <w:rsid w:val="00567D8A"/>
    <w:rsid w:val="00574AF5"/>
    <w:rsid w:val="00594DBC"/>
    <w:rsid w:val="005A72AF"/>
    <w:rsid w:val="005B12BA"/>
    <w:rsid w:val="005B235D"/>
    <w:rsid w:val="005D5F84"/>
    <w:rsid w:val="005F0D8B"/>
    <w:rsid w:val="0061356D"/>
    <w:rsid w:val="006214D4"/>
    <w:rsid w:val="00624199"/>
    <w:rsid w:val="00630021"/>
    <w:rsid w:val="00665577"/>
    <w:rsid w:val="00665ED0"/>
    <w:rsid w:val="00671C9F"/>
    <w:rsid w:val="00685673"/>
    <w:rsid w:val="006864CE"/>
    <w:rsid w:val="006923AE"/>
    <w:rsid w:val="006953A6"/>
    <w:rsid w:val="006A3D9E"/>
    <w:rsid w:val="006A45AF"/>
    <w:rsid w:val="006A75BD"/>
    <w:rsid w:val="006B1D7D"/>
    <w:rsid w:val="006B42C5"/>
    <w:rsid w:val="006C0576"/>
    <w:rsid w:val="006D7D55"/>
    <w:rsid w:val="006E406F"/>
    <w:rsid w:val="006E4A1C"/>
    <w:rsid w:val="006E5E18"/>
    <w:rsid w:val="006F3DC3"/>
    <w:rsid w:val="006F5745"/>
    <w:rsid w:val="006F68B1"/>
    <w:rsid w:val="006F755B"/>
    <w:rsid w:val="00705055"/>
    <w:rsid w:val="00705063"/>
    <w:rsid w:val="00705C70"/>
    <w:rsid w:val="00706251"/>
    <w:rsid w:val="00711402"/>
    <w:rsid w:val="00720E1E"/>
    <w:rsid w:val="00744ACD"/>
    <w:rsid w:val="00746584"/>
    <w:rsid w:val="00746DD8"/>
    <w:rsid w:val="007502F4"/>
    <w:rsid w:val="007553B0"/>
    <w:rsid w:val="00757B89"/>
    <w:rsid w:val="00760E68"/>
    <w:rsid w:val="00771EE3"/>
    <w:rsid w:val="007747F2"/>
    <w:rsid w:val="007768E3"/>
    <w:rsid w:val="007974BA"/>
    <w:rsid w:val="007A0BCC"/>
    <w:rsid w:val="007A1EE3"/>
    <w:rsid w:val="007A7E24"/>
    <w:rsid w:val="007B2297"/>
    <w:rsid w:val="007B234F"/>
    <w:rsid w:val="007B40BE"/>
    <w:rsid w:val="007C3EDB"/>
    <w:rsid w:val="007C4E77"/>
    <w:rsid w:val="007D7C56"/>
    <w:rsid w:val="007E0522"/>
    <w:rsid w:val="007E1509"/>
    <w:rsid w:val="007E46F4"/>
    <w:rsid w:val="007E4996"/>
    <w:rsid w:val="007E69C4"/>
    <w:rsid w:val="007E7335"/>
    <w:rsid w:val="007E7411"/>
    <w:rsid w:val="00806C5F"/>
    <w:rsid w:val="00807890"/>
    <w:rsid w:val="00824F95"/>
    <w:rsid w:val="00832D7C"/>
    <w:rsid w:val="008426DB"/>
    <w:rsid w:val="0085331A"/>
    <w:rsid w:val="0085575B"/>
    <w:rsid w:val="008660D8"/>
    <w:rsid w:val="0086659F"/>
    <w:rsid w:val="00872BA5"/>
    <w:rsid w:val="00881071"/>
    <w:rsid w:val="008846B2"/>
    <w:rsid w:val="00885E15"/>
    <w:rsid w:val="00886FBD"/>
    <w:rsid w:val="008911AB"/>
    <w:rsid w:val="00891EA9"/>
    <w:rsid w:val="008957F2"/>
    <w:rsid w:val="008A6E7F"/>
    <w:rsid w:val="008A7232"/>
    <w:rsid w:val="008B3CF0"/>
    <w:rsid w:val="008B4A63"/>
    <w:rsid w:val="008C7752"/>
    <w:rsid w:val="008D72D8"/>
    <w:rsid w:val="008E1E48"/>
    <w:rsid w:val="009042A1"/>
    <w:rsid w:val="00912941"/>
    <w:rsid w:val="00921478"/>
    <w:rsid w:val="00926308"/>
    <w:rsid w:val="00926EF9"/>
    <w:rsid w:val="00930489"/>
    <w:rsid w:val="009336DE"/>
    <w:rsid w:val="0093632C"/>
    <w:rsid w:val="00937EA6"/>
    <w:rsid w:val="00940104"/>
    <w:rsid w:val="00947BE8"/>
    <w:rsid w:val="00957343"/>
    <w:rsid w:val="00957FE9"/>
    <w:rsid w:val="0096611B"/>
    <w:rsid w:val="00971E11"/>
    <w:rsid w:val="0097610F"/>
    <w:rsid w:val="00976297"/>
    <w:rsid w:val="0097646C"/>
    <w:rsid w:val="00982C7F"/>
    <w:rsid w:val="00984EA0"/>
    <w:rsid w:val="009921BF"/>
    <w:rsid w:val="009A1986"/>
    <w:rsid w:val="009A26DA"/>
    <w:rsid w:val="009A2EEA"/>
    <w:rsid w:val="009A4E35"/>
    <w:rsid w:val="009A573F"/>
    <w:rsid w:val="009C2704"/>
    <w:rsid w:val="009D3604"/>
    <w:rsid w:val="009D479D"/>
    <w:rsid w:val="009D564C"/>
    <w:rsid w:val="009E41EA"/>
    <w:rsid w:val="00A01998"/>
    <w:rsid w:val="00A02762"/>
    <w:rsid w:val="00A06027"/>
    <w:rsid w:val="00A10577"/>
    <w:rsid w:val="00A12F6E"/>
    <w:rsid w:val="00A25342"/>
    <w:rsid w:val="00A26FE3"/>
    <w:rsid w:val="00A271CA"/>
    <w:rsid w:val="00A33535"/>
    <w:rsid w:val="00A372C2"/>
    <w:rsid w:val="00A41028"/>
    <w:rsid w:val="00A41E5F"/>
    <w:rsid w:val="00A43A01"/>
    <w:rsid w:val="00A45745"/>
    <w:rsid w:val="00A51818"/>
    <w:rsid w:val="00A57614"/>
    <w:rsid w:val="00A62BF2"/>
    <w:rsid w:val="00A70CBF"/>
    <w:rsid w:val="00A77947"/>
    <w:rsid w:val="00A824EE"/>
    <w:rsid w:val="00A8356F"/>
    <w:rsid w:val="00A8710B"/>
    <w:rsid w:val="00A915DD"/>
    <w:rsid w:val="00AA08C3"/>
    <w:rsid w:val="00AA1C3E"/>
    <w:rsid w:val="00AC2526"/>
    <w:rsid w:val="00AC42D8"/>
    <w:rsid w:val="00AC46F3"/>
    <w:rsid w:val="00AD4768"/>
    <w:rsid w:val="00AD4C4C"/>
    <w:rsid w:val="00AE0623"/>
    <w:rsid w:val="00AE40B7"/>
    <w:rsid w:val="00AE4D0A"/>
    <w:rsid w:val="00AF41E4"/>
    <w:rsid w:val="00B0379C"/>
    <w:rsid w:val="00B12CF5"/>
    <w:rsid w:val="00B16615"/>
    <w:rsid w:val="00B16E41"/>
    <w:rsid w:val="00B2757A"/>
    <w:rsid w:val="00B411E9"/>
    <w:rsid w:val="00B42EDF"/>
    <w:rsid w:val="00B46549"/>
    <w:rsid w:val="00B46B8B"/>
    <w:rsid w:val="00B47622"/>
    <w:rsid w:val="00B52E28"/>
    <w:rsid w:val="00B7282E"/>
    <w:rsid w:val="00B74B72"/>
    <w:rsid w:val="00B75461"/>
    <w:rsid w:val="00B8008C"/>
    <w:rsid w:val="00B80A32"/>
    <w:rsid w:val="00B8119B"/>
    <w:rsid w:val="00B816C0"/>
    <w:rsid w:val="00B83D7A"/>
    <w:rsid w:val="00B90C64"/>
    <w:rsid w:val="00B929D9"/>
    <w:rsid w:val="00B93E02"/>
    <w:rsid w:val="00BC00FF"/>
    <w:rsid w:val="00BC2030"/>
    <w:rsid w:val="00BC4619"/>
    <w:rsid w:val="00BC56FB"/>
    <w:rsid w:val="00BC7B5A"/>
    <w:rsid w:val="00BD5208"/>
    <w:rsid w:val="00BD6710"/>
    <w:rsid w:val="00BE21C7"/>
    <w:rsid w:val="00BE23F1"/>
    <w:rsid w:val="00BE6495"/>
    <w:rsid w:val="00BF47A3"/>
    <w:rsid w:val="00BF5673"/>
    <w:rsid w:val="00C02716"/>
    <w:rsid w:val="00C037C1"/>
    <w:rsid w:val="00C13675"/>
    <w:rsid w:val="00C1552A"/>
    <w:rsid w:val="00C30815"/>
    <w:rsid w:val="00C30ABB"/>
    <w:rsid w:val="00C32425"/>
    <w:rsid w:val="00C33B8E"/>
    <w:rsid w:val="00C3725E"/>
    <w:rsid w:val="00C42C04"/>
    <w:rsid w:val="00C45C0E"/>
    <w:rsid w:val="00C45E7F"/>
    <w:rsid w:val="00C54C38"/>
    <w:rsid w:val="00C64BEA"/>
    <w:rsid w:val="00C7019D"/>
    <w:rsid w:val="00C70793"/>
    <w:rsid w:val="00C71A6F"/>
    <w:rsid w:val="00C71B26"/>
    <w:rsid w:val="00C76612"/>
    <w:rsid w:val="00C8392E"/>
    <w:rsid w:val="00CA5D0B"/>
    <w:rsid w:val="00CA62DD"/>
    <w:rsid w:val="00CB193B"/>
    <w:rsid w:val="00CB2C3D"/>
    <w:rsid w:val="00CC28C5"/>
    <w:rsid w:val="00CE1AF0"/>
    <w:rsid w:val="00CF3D27"/>
    <w:rsid w:val="00CF472F"/>
    <w:rsid w:val="00D104A6"/>
    <w:rsid w:val="00D153D9"/>
    <w:rsid w:val="00D15D6B"/>
    <w:rsid w:val="00D22047"/>
    <w:rsid w:val="00D23AD5"/>
    <w:rsid w:val="00D26645"/>
    <w:rsid w:val="00D266F4"/>
    <w:rsid w:val="00D272F7"/>
    <w:rsid w:val="00D31774"/>
    <w:rsid w:val="00D40BC3"/>
    <w:rsid w:val="00D41216"/>
    <w:rsid w:val="00D46E2F"/>
    <w:rsid w:val="00D54303"/>
    <w:rsid w:val="00D576BC"/>
    <w:rsid w:val="00D60ECE"/>
    <w:rsid w:val="00D61A87"/>
    <w:rsid w:val="00D62300"/>
    <w:rsid w:val="00D71661"/>
    <w:rsid w:val="00D71923"/>
    <w:rsid w:val="00D74367"/>
    <w:rsid w:val="00D8325B"/>
    <w:rsid w:val="00D83EF1"/>
    <w:rsid w:val="00D86483"/>
    <w:rsid w:val="00D86FD7"/>
    <w:rsid w:val="00D87905"/>
    <w:rsid w:val="00D92B67"/>
    <w:rsid w:val="00D95551"/>
    <w:rsid w:val="00DA04B1"/>
    <w:rsid w:val="00DA5389"/>
    <w:rsid w:val="00DC306B"/>
    <w:rsid w:val="00DC3ACA"/>
    <w:rsid w:val="00DC410D"/>
    <w:rsid w:val="00DC5D8D"/>
    <w:rsid w:val="00DD418A"/>
    <w:rsid w:val="00DD42D7"/>
    <w:rsid w:val="00DD6D6B"/>
    <w:rsid w:val="00DE089E"/>
    <w:rsid w:val="00DF0387"/>
    <w:rsid w:val="00DF24C2"/>
    <w:rsid w:val="00DF7362"/>
    <w:rsid w:val="00DF7F34"/>
    <w:rsid w:val="00E0093D"/>
    <w:rsid w:val="00E03EC5"/>
    <w:rsid w:val="00E071DB"/>
    <w:rsid w:val="00E14A7A"/>
    <w:rsid w:val="00E22CD9"/>
    <w:rsid w:val="00E323A0"/>
    <w:rsid w:val="00E40038"/>
    <w:rsid w:val="00E414A4"/>
    <w:rsid w:val="00E42C91"/>
    <w:rsid w:val="00E4392E"/>
    <w:rsid w:val="00E4460E"/>
    <w:rsid w:val="00E50DC0"/>
    <w:rsid w:val="00E5311A"/>
    <w:rsid w:val="00E57762"/>
    <w:rsid w:val="00E57BAE"/>
    <w:rsid w:val="00E60A78"/>
    <w:rsid w:val="00E64009"/>
    <w:rsid w:val="00E65C52"/>
    <w:rsid w:val="00E77A7D"/>
    <w:rsid w:val="00E90870"/>
    <w:rsid w:val="00E94294"/>
    <w:rsid w:val="00EA4701"/>
    <w:rsid w:val="00EA59F3"/>
    <w:rsid w:val="00EB0D2D"/>
    <w:rsid w:val="00EB4ECC"/>
    <w:rsid w:val="00EC53BF"/>
    <w:rsid w:val="00ED15ED"/>
    <w:rsid w:val="00EE2AF2"/>
    <w:rsid w:val="00EE7C74"/>
    <w:rsid w:val="00EF1D8D"/>
    <w:rsid w:val="00EF3FD2"/>
    <w:rsid w:val="00F0189A"/>
    <w:rsid w:val="00F023B0"/>
    <w:rsid w:val="00F04654"/>
    <w:rsid w:val="00F15DD7"/>
    <w:rsid w:val="00F22B68"/>
    <w:rsid w:val="00F271D4"/>
    <w:rsid w:val="00F32867"/>
    <w:rsid w:val="00F35D79"/>
    <w:rsid w:val="00F37797"/>
    <w:rsid w:val="00F43FB8"/>
    <w:rsid w:val="00F45258"/>
    <w:rsid w:val="00F512CB"/>
    <w:rsid w:val="00F62387"/>
    <w:rsid w:val="00F678B2"/>
    <w:rsid w:val="00F7343F"/>
    <w:rsid w:val="00F75FFB"/>
    <w:rsid w:val="00F7623C"/>
    <w:rsid w:val="00F85A3A"/>
    <w:rsid w:val="00F87C99"/>
    <w:rsid w:val="00FA1519"/>
    <w:rsid w:val="00FA3BBC"/>
    <w:rsid w:val="00FA47A2"/>
    <w:rsid w:val="00FA61EA"/>
    <w:rsid w:val="00FA77EF"/>
    <w:rsid w:val="00FB1E12"/>
    <w:rsid w:val="00FB4D16"/>
    <w:rsid w:val="00FC2A6F"/>
    <w:rsid w:val="00FD157C"/>
    <w:rsid w:val="00FE333F"/>
    <w:rsid w:val="00FE3DF6"/>
    <w:rsid w:val="00FE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E1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885E15"/>
    <w:pPr>
      <w:keepNext/>
      <w:spacing w:after="0" w:line="264" w:lineRule="auto"/>
      <w:jc w:val="center"/>
      <w:outlineLvl w:val="0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885E15"/>
    <w:pPr>
      <w:keepNext/>
      <w:spacing w:after="0" w:line="264" w:lineRule="auto"/>
      <w:jc w:val="center"/>
      <w:outlineLvl w:val="1"/>
    </w:pPr>
    <w:rPr>
      <w:rFonts w:ascii="Times New Roman" w:eastAsia="Arial Unicode MS" w:hAnsi="Times New Roman" w:cs="Times New Roman"/>
      <w:b/>
      <w:sz w:val="36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788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788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35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885E15"/>
    <w:rPr>
      <w:rFonts w:ascii="Times New Roman" w:eastAsia="Arial Unicode MS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885E15"/>
    <w:rPr>
      <w:rFonts w:ascii="Times New Roman" w:eastAsia="Arial Unicode MS" w:hAnsi="Times New Roman" w:cs="Times New Roman"/>
      <w:b/>
      <w:sz w:val="36"/>
      <w:szCs w:val="20"/>
      <w:lang w:eastAsia="ru-RU"/>
    </w:rPr>
  </w:style>
  <w:style w:type="paragraph" w:styleId="a4">
    <w:name w:val="Title"/>
    <w:basedOn w:val="a"/>
    <w:link w:val="a5"/>
    <w:qFormat/>
    <w:rsid w:val="00885E15"/>
    <w:pPr>
      <w:spacing w:after="0" w:line="264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5">
    <w:name w:val="Название Знак"/>
    <w:basedOn w:val="a0"/>
    <w:link w:val="a4"/>
    <w:rsid w:val="00885E1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85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5E15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F0189A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B7885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B7885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9">
    <w:name w:val="header"/>
    <w:basedOn w:val="a"/>
    <w:link w:val="aa"/>
    <w:semiHidden/>
    <w:unhideWhenUsed/>
    <w:rsid w:val="002B7885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Верхний колонтитул Знак"/>
    <w:basedOn w:val="a0"/>
    <w:link w:val="a9"/>
    <w:semiHidden/>
    <w:rsid w:val="002B788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155A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E1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885E15"/>
    <w:pPr>
      <w:keepNext/>
      <w:spacing w:after="0" w:line="264" w:lineRule="auto"/>
      <w:jc w:val="center"/>
      <w:outlineLvl w:val="0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885E15"/>
    <w:pPr>
      <w:keepNext/>
      <w:spacing w:after="0" w:line="264" w:lineRule="auto"/>
      <w:jc w:val="center"/>
      <w:outlineLvl w:val="1"/>
    </w:pPr>
    <w:rPr>
      <w:rFonts w:ascii="Times New Roman" w:eastAsia="Arial Unicode MS" w:hAnsi="Times New Roman" w:cs="Times New Roman"/>
      <w:b/>
      <w:sz w:val="36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788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788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35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885E15"/>
    <w:rPr>
      <w:rFonts w:ascii="Times New Roman" w:eastAsia="Arial Unicode MS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885E15"/>
    <w:rPr>
      <w:rFonts w:ascii="Times New Roman" w:eastAsia="Arial Unicode MS" w:hAnsi="Times New Roman" w:cs="Times New Roman"/>
      <w:b/>
      <w:sz w:val="36"/>
      <w:szCs w:val="20"/>
      <w:lang w:eastAsia="ru-RU"/>
    </w:rPr>
  </w:style>
  <w:style w:type="paragraph" w:styleId="a4">
    <w:name w:val="Title"/>
    <w:basedOn w:val="a"/>
    <w:link w:val="a5"/>
    <w:qFormat/>
    <w:rsid w:val="00885E15"/>
    <w:pPr>
      <w:spacing w:after="0" w:line="264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5">
    <w:name w:val="Название Знак"/>
    <w:basedOn w:val="a0"/>
    <w:link w:val="a4"/>
    <w:rsid w:val="00885E1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85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5E15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F0189A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B7885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B7885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9">
    <w:name w:val="header"/>
    <w:basedOn w:val="a"/>
    <w:link w:val="aa"/>
    <w:semiHidden/>
    <w:unhideWhenUsed/>
    <w:rsid w:val="002B7885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Верхний колонтитул Знак"/>
    <w:basedOn w:val="a0"/>
    <w:link w:val="a9"/>
    <w:semiHidden/>
    <w:rsid w:val="002B788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155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u.by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ru.by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B5F6D-3280-44B8-BD02-8C1233C20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cp:lastPrinted>2019-07-29T06:22:00Z</cp:lastPrinted>
  <dcterms:created xsi:type="dcterms:W3CDTF">2019-07-23T06:49:00Z</dcterms:created>
  <dcterms:modified xsi:type="dcterms:W3CDTF">2019-08-22T09:07:00Z</dcterms:modified>
</cp:coreProperties>
</file>